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BC" w:rsidRDefault="00665ABC" w:rsidP="00665ABC">
      <w:pPr>
        <w:spacing w:line="276" w:lineRule="auto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665ABC" w:rsidRDefault="00665ABC" w:rsidP="00665ABC">
      <w:pPr>
        <w:spacing w:line="276" w:lineRule="auto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Приказом директора</w:t>
      </w:r>
    </w:p>
    <w:p w:rsidR="00665ABC" w:rsidRDefault="00665ABC" w:rsidP="00665ABC">
      <w:pPr>
        <w:spacing w:line="276" w:lineRule="auto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МОУ ДОД «ДЮСШ №</w:t>
      </w:r>
      <w:r w:rsidR="00F17E23">
        <w:rPr>
          <w:sz w:val="26"/>
          <w:szCs w:val="26"/>
        </w:rPr>
        <w:t>2</w:t>
      </w:r>
      <w:r>
        <w:rPr>
          <w:sz w:val="26"/>
          <w:szCs w:val="26"/>
        </w:rPr>
        <w:t>»</w:t>
      </w:r>
    </w:p>
    <w:p w:rsidR="00665ABC" w:rsidRDefault="00665ABC" w:rsidP="00665ABC">
      <w:pPr>
        <w:spacing w:line="276" w:lineRule="auto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CE2BD0">
        <w:rPr>
          <w:sz w:val="26"/>
          <w:szCs w:val="26"/>
          <w:u w:val="single"/>
        </w:rPr>
        <w:t>«</w:t>
      </w:r>
      <w:r w:rsidR="008A1D20" w:rsidRPr="00CE2BD0">
        <w:rPr>
          <w:sz w:val="26"/>
          <w:szCs w:val="26"/>
          <w:u w:val="single"/>
        </w:rPr>
        <w:t xml:space="preserve">  </w:t>
      </w:r>
      <w:r w:rsidR="008A1D20" w:rsidRPr="00CE2BD0">
        <w:rPr>
          <w:b/>
          <w:sz w:val="26"/>
          <w:szCs w:val="26"/>
          <w:u w:val="single"/>
        </w:rPr>
        <w:t>10</w:t>
      </w:r>
      <w:r w:rsidR="008A1D20" w:rsidRPr="00CE2BD0">
        <w:rPr>
          <w:sz w:val="26"/>
          <w:szCs w:val="26"/>
          <w:u w:val="single"/>
        </w:rPr>
        <w:t xml:space="preserve">  </w:t>
      </w:r>
      <w:r w:rsidR="00CE2BD0" w:rsidRPr="00CE2BD0">
        <w:rPr>
          <w:sz w:val="26"/>
          <w:szCs w:val="26"/>
          <w:u w:val="single"/>
        </w:rPr>
        <w:t xml:space="preserve"> </w:t>
      </w:r>
      <w:r w:rsidRPr="00CE2BD0">
        <w:rPr>
          <w:sz w:val="26"/>
          <w:szCs w:val="26"/>
          <w:u w:val="single"/>
        </w:rPr>
        <w:t xml:space="preserve">» </w:t>
      </w:r>
      <w:r w:rsidR="008A1D20" w:rsidRPr="00CE2BD0">
        <w:rPr>
          <w:sz w:val="26"/>
          <w:szCs w:val="26"/>
          <w:u w:val="single"/>
        </w:rPr>
        <w:t xml:space="preserve">   </w:t>
      </w:r>
      <w:r w:rsidR="008A1D20" w:rsidRPr="00CE2BD0">
        <w:rPr>
          <w:b/>
          <w:sz w:val="26"/>
          <w:szCs w:val="26"/>
          <w:u w:val="single"/>
        </w:rPr>
        <w:t xml:space="preserve">февраля  </w:t>
      </w:r>
      <w:r w:rsidRPr="00CE2BD0">
        <w:rPr>
          <w:b/>
          <w:sz w:val="26"/>
          <w:szCs w:val="26"/>
          <w:u w:val="single"/>
        </w:rPr>
        <w:t>201</w:t>
      </w:r>
      <w:r w:rsidR="00F17E23" w:rsidRPr="00CE2BD0">
        <w:rPr>
          <w:b/>
          <w:sz w:val="26"/>
          <w:szCs w:val="26"/>
          <w:u w:val="single"/>
        </w:rPr>
        <w:t>1</w:t>
      </w:r>
      <w:r w:rsidRPr="00CE2BD0">
        <w:rPr>
          <w:b/>
          <w:sz w:val="26"/>
          <w:szCs w:val="26"/>
          <w:u w:val="single"/>
        </w:rPr>
        <w:t>г</w:t>
      </w:r>
      <w:r w:rsidRPr="00CE2BD0">
        <w:rPr>
          <w:sz w:val="26"/>
          <w:szCs w:val="26"/>
          <w:u w:val="single"/>
        </w:rPr>
        <w:t>.</w:t>
      </w:r>
    </w:p>
    <w:p w:rsidR="00665ABC" w:rsidRPr="00CE2BD0" w:rsidRDefault="00CE2BD0" w:rsidP="00CE2BD0">
      <w:pPr>
        <w:spacing w:line="276" w:lineRule="auto"/>
        <w:ind w:firstLine="7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665ABC" w:rsidRPr="00C311F7">
        <w:rPr>
          <w:b/>
          <w:sz w:val="26"/>
          <w:szCs w:val="26"/>
          <w:u w:val="single"/>
        </w:rPr>
        <w:t>№</w:t>
      </w:r>
      <w:r w:rsidR="00665ABC" w:rsidRPr="00CE2BD0">
        <w:rPr>
          <w:sz w:val="26"/>
          <w:szCs w:val="26"/>
          <w:u w:val="single"/>
        </w:rPr>
        <w:t xml:space="preserve"> </w:t>
      </w:r>
      <w:r w:rsidRPr="00CE2BD0">
        <w:rPr>
          <w:sz w:val="26"/>
          <w:szCs w:val="26"/>
          <w:u w:val="single"/>
        </w:rPr>
        <w:t xml:space="preserve">       </w:t>
      </w:r>
      <w:r w:rsidRPr="00CE2BD0">
        <w:rPr>
          <w:b/>
          <w:sz w:val="26"/>
          <w:szCs w:val="26"/>
          <w:u w:val="single"/>
        </w:rPr>
        <w:t>5/1</w:t>
      </w:r>
      <w:r w:rsidRPr="00CE2BD0">
        <w:rPr>
          <w:sz w:val="26"/>
          <w:szCs w:val="26"/>
          <w:u w:val="single"/>
        </w:rPr>
        <w:t xml:space="preserve">      </w:t>
      </w:r>
    </w:p>
    <w:p w:rsidR="00665ABC" w:rsidRDefault="00665ABC" w:rsidP="00665ABC">
      <w:pPr>
        <w:spacing w:line="276" w:lineRule="auto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 </w:t>
      </w:r>
      <w:r w:rsidR="00F17E23">
        <w:rPr>
          <w:sz w:val="26"/>
          <w:szCs w:val="26"/>
        </w:rPr>
        <w:t>В.П.Русинов</w:t>
      </w:r>
    </w:p>
    <w:p w:rsidR="00665ABC" w:rsidRDefault="00665ABC" w:rsidP="00665ABC">
      <w:pPr>
        <w:spacing w:line="276" w:lineRule="auto"/>
        <w:ind w:firstLine="720"/>
        <w:jc w:val="right"/>
        <w:rPr>
          <w:sz w:val="26"/>
          <w:szCs w:val="26"/>
        </w:rPr>
      </w:pPr>
    </w:p>
    <w:p w:rsidR="00665ABC" w:rsidRDefault="00665ABC" w:rsidP="00665ABC">
      <w:pPr>
        <w:spacing w:line="276" w:lineRule="auto"/>
        <w:ind w:firstLine="720"/>
        <w:jc w:val="right"/>
        <w:rPr>
          <w:sz w:val="26"/>
          <w:szCs w:val="26"/>
        </w:rPr>
      </w:pPr>
    </w:p>
    <w:p w:rsidR="00665ABC" w:rsidRDefault="00665ABC" w:rsidP="00665ABC">
      <w:pPr>
        <w:spacing w:line="276" w:lineRule="auto"/>
        <w:ind w:firstLine="720"/>
        <w:jc w:val="right"/>
        <w:rPr>
          <w:sz w:val="26"/>
          <w:szCs w:val="26"/>
        </w:rPr>
      </w:pPr>
    </w:p>
    <w:p w:rsidR="00665ABC" w:rsidRDefault="00665ABC" w:rsidP="00665ABC">
      <w:pPr>
        <w:spacing w:line="276" w:lineRule="auto"/>
        <w:ind w:firstLine="720"/>
        <w:jc w:val="right"/>
        <w:rPr>
          <w:sz w:val="26"/>
          <w:szCs w:val="26"/>
        </w:rPr>
      </w:pPr>
    </w:p>
    <w:p w:rsidR="00665ABC" w:rsidRDefault="00665ABC" w:rsidP="00665ABC">
      <w:pPr>
        <w:spacing w:line="276" w:lineRule="auto"/>
        <w:ind w:firstLine="720"/>
        <w:jc w:val="right"/>
        <w:rPr>
          <w:sz w:val="26"/>
          <w:szCs w:val="26"/>
        </w:rPr>
      </w:pPr>
    </w:p>
    <w:p w:rsidR="00665ABC" w:rsidRDefault="00665ABC" w:rsidP="00665ABC">
      <w:pPr>
        <w:spacing w:line="276" w:lineRule="auto"/>
        <w:ind w:firstLine="720"/>
        <w:jc w:val="right"/>
        <w:rPr>
          <w:sz w:val="26"/>
          <w:szCs w:val="26"/>
        </w:rPr>
      </w:pPr>
    </w:p>
    <w:p w:rsidR="00665ABC" w:rsidRDefault="00665ABC" w:rsidP="00665ABC">
      <w:pPr>
        <w:spacing w:line="276" w:lineRule="auto"/>
        <w:ind w:firstLine="720"/>
        <w:jc w:val="right"/>
        <w:rPr>
          <w:sz w:val="26"/>
          <w:szCs w:val="26"/>
        </w:rPr>
      </w:pPr>
    </w:p>
    <w:p w:rsidR="00665ABC" w:rsidRDefault="00665ABC" w:rsidP="00665ABC">
      <w:pPr>
        <w:spacing w:line="276" w:lineRule="auto"/>
        <w:ind w:firstLine="720"/>
        <w:jc w:val="right"/>
        <w:rPr>
          <w:sz w:val="26"/>
          <w:szCs w:val="26"/>
        </w:rPr>
      </w:pPr>
    </w:p>
    <w:p w:rsidR="00665ABC" w:rsidRDefault="00665ABC" w:rsidP="00665ABC">
      <w:pPr>
        <w:spacing w:line="276" w:lineRule="auto"/>
        <w:ind w:firstLine="720"/>
        <w:jc w:val="right"/>
        <w:rPr>
          <w:sz w:val="26"/>
          <w:szCs w:val="26"/>
        </w:rPr>
      </w:pPr>
    </w:p>
    <w:p w:rsidR="00665ABC" w:rsidRDefault="00665ABC" w:rsidP="00665ABC">
      <w:pPr>
        <w:spacing w:line="276" w:lineRule="auto"/>
        <w:ind w:firstLine="720"/>
        <w:jc w:val="right"/>
        <w:rPr>
          <w:sz w:val="26"/>
          <w:szCs w:val="26"/>
        </w:rPr>
      </w:pPr>
    </w:p>
    <w:p w:rsidR="00665ABC" w:rsidRDefault="00665ABC" w:rsidP="00665ABC">
      <w:pPr>
        <w:spacing w:line="276" w:lineRule="auto"/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ПРОГРАММА РАЗВИТИЯ </w:t>
      </w:r>
    </w:p>
    <w:p w:rsidR="00665ABC" w:rsidRDefault="00665ABC" w:rsidP="00665ABC">
      <w:pPr>
        <w:spacing w:line="276" w:lineRule="auto"/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ОБРАЗОВАТЕЛЬНОГО УЧРЕЖДЕНИЯ</w:t>
      </w:r>
    </w:p>
    <w:p w:rsidR="00665ABC" w:rsidRDefault="00665ABC" w:rsidP="00665ABC">
      <w:pPr>
        <w:spacing w:line="276" w:lineRule="auto"/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ДОПОЛНИТЕЛЬНОГО ОБРАЗОВАНИЯ ДЕТЕЙ</w:t>
      </w:r>
    </w:p>
    <w:p w:rsidR="00665ABC" w:rsidRDefault="00665ABC" w:rsidP="00665ABC">
      <w:pPr>
        <w:spacing w:line="276" w:lineRule="auto"/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«ДЕТСКО-ЮНОШЕСК</w:t>
      </w:r>
      <w:r w:rsidR="00C311F7">
        <w:rPr>
          <w:sz w:val="32"/>
          <w:szCs w:val="32"/>
        </w:rPr>
        <w:t>АЯ</w:t>
      </w:r>
      <w:r>
        <w:rPr>
          <w:sz w:val="32"/>
          <w:szCs w:val="32"/>
        </w:rPr>
        <w:t xml:space="preserve"> СПОРТИВН</w:t>
      </w:r>
      <w:r w:rsidR="00C311F7">
        <w:rPr>
          <w:sz w:val="32"/>
          <w:szCs w:val="32"/>
        </w:rPr>
        <w:t>АЯ</w:t>
      </w:r>
      <w:r>
        <w:rPr>
          <w:sz w:val="32"/>
          <w:szCs w:val="32"/>
        </w:rPr>
        <w:t xml:space="preserve"> ШКОЛ</w:t>
      </w:r>
      <w:r w:rsidR="00C311F7">
        <w:rPr>
          <w:sz w:val="32"/>
          <w:szCs w:val="32"/>
        </w:rPr>
        <w:t>А</w:t>
      </w:r>
      <w:r>
        <w:rPr>
          <w:sz w:val="32"/>
          <w:szCs w:val="32"/>
        </w:rPr>
        <w:t xml:space="preserve"> №</w:t>
      </w:r>
      <w:r w:rsidR="00F17E23">
        <w:rPr>
          <w:sz w:val="32"/>
          <w:szCs w:val="32"/>
        </w:rPr>
        <w:t>2</w:t>
      </w:r>
      <w:r>
        <w:rPr>
          <w:sz w:val="32"/>
          <w:szCs w:val="32"/>
        </w:rPr>
        <w:t>»</w:t>
      </w:r>
    </w:p>
    <w:p w:rsidR="00665ABC" w:rsidRDefault="00665ABC" w:rsidP="00665ABC">
      <w:pPr>
        <w:spacing w:line="276" w:lineRule="auto"/>
        <w:ind w:firstLine="720"/>
        <w:jc w:val="center"/>
        <w:rPr>
          <w:sz w:val="32"/>
          <w:szCs w:val="32"/>
        </w:rPr>
      </w:pPr>
    </w:p>
    <w:p w:rsidR="00665ABC" w:rsidRDefault="00665ABC" w:rsidP="00665ABC">
      <w:pPr>
        <w:spacing w:line="276" w:lineRule="auto"/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на 201</w:t>
      </w:r>
      <w:r w:rsidR="00F17E23">
        <w:rPr>
          <w:sz w:val="32"/>
          <w:szCs w:val="32"/>
        </w:rPr>
        <w:t>1</w:t>
      </w:r>
      <w:r>
        <w:rPr>
          <w:sz w:val="32"/>
          <w:szCs w:val="32"/>
        </w:rPr>
        <w:t xml:space="preserve"> – 201</w:t>
      </w:r>
      <w:r w:rsidR="00F17E23">
        <w:rPr>
          <w:sz w:val="32"/>
          <w:szCs w:val="32"/>
        </w:rPr>
        <w:t>5</w:t>
      </w:r>
      <w:r>
        <w:rPr>
          <w:sz w:val="32"/>
          <w:szCs w:val="32"/>
        </w:rPr>
        <w:t xml:space="preserve"> годы</w:t>
      </w:r>
    </w:p>
    <w:p w:rsidR="00665ABC" w:rsidRDefault="00665ABC" w:rsidP="00665ABC">
      <w:pPr>
        <w:spacing w:line="276" w:lineRule="auto"/>
        <w:ind w:firstLine="720"/>
        <w:jc w:val="center"/>
        <w:rPr>
          <w:sz w:val="32"/>
          <w:szCs w:val="32"/>
        </w:rPr>
      </w:pPr>
    </w:p>
    <w:p w:rsidR="00665ABC" w:rsidRDefault="00665ABC" w:rsidP="00665ABC">
      <w:pPr>
        <w:spacing w:line="276" w:lineRule="auto"/>
        <w:ind w:firstLine="720"/>
        <w:jc w:val="center"/>
        <w:rPr>
          <w:sz w:val="32"/>
          <w:szCs w:val="32"/>
        </w:rPr>
      </w:pPr>
    </w:p>
    <w:p w:rsidR="00665ABC" w:rsidRDefault="00665ABC" w:rsidP="00665ABC">
      <w:pPr>
        <w:spacing w:line="276" w:lineRule="auto"/>
        <w:ind w:firstLine="720"/>
        <w:jc w:val="center"/>
        <w:rPr>
          <w:sz w:val="32"/>
          <w:szCs w:val="32"/>
        </w:rPr>
      </w:pPr>
    </w:p>
    <w:p w:rsidR="00665ABC" w:rsidRDefault="00665ABC" w:rsidP="00665ABC">
      <w:pPr>
        <w:spacing w:line="276" w:lineRule="auto"/>
        <w:ind w:firstLine="720"/>
        <w:jc w:val="center"/>
        <w:rPr>
          <w:sz w:val="32"/>
          <w:szCs w:val="32"/>
        </w:rPr>
      </w:pPr>
    </w:p>
    <w:p w:rsidR="00665ABC" w:rsidRDefault="00665ABC" w:rsidP="00665ABC">
      <w:pPr>
        <w:spacing w:line="276" w:lineRule="auto"/>
        <w:ind w:firstLine="720"/>
        <w:jc w:val="center"/>
        <w:rPr>
          <w:sz w:val="32"/>
          <w:szCs w:val="32"/>
        </w:rPr>
      </w:pPr>
    </w:p>
    <w:p w:rsidR="00665ABC" w:rsidRDefault="00665ABC" w:rsidP="00665ABC">
      <w:pPr>
        <w:spacing w:line="276" w:lineRule="auto"/>
        <w:rPr>
          <w:sz w:val="32"/>
          <w:szCs w:val="32"/>
        </w:rPr>
      </w:pPr>
    </w:p>
    <w:p w:rsidR="00665ABC" w:rsidRDefault="00CE2BD0" w:rsidP="00CE2BD0">
      <w:pPr>
        <w:spacing w:line="276" w:lineRule="auto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gramStart"/>
      <w:r w:rsidR="00665ABC" w:rsidRPr="00C94EF8">
        <w:rPr>
          <w:sz w:val="26"/>
          <w:szCs w:val="26"/>
        </w:rPr>
        <w:t>Принята</w:t>
      </w:r>
      <w:proofErr w:type="gramEnd"/>
    </w:p>
    <w:p w:rsidR="00665ABC" w:rsidRDefault="00665ABC" w:rsidP="00665ABC">
      <w:pPr>
        <w:spacing w:line="276" w:lineRule="auto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Советом МОУ ДОД «ДЮСШ № </w:t>
      </w:r>
      <w:r w:rsidR="00F17E23">
        <w:rPr>
          <w:sz w:val="26"/>
          <w:szCs w:val="26"/>
        </w:rPr>
        <w:t>2</w:t>
      </w:r>
      <w:r>
        <w:rPr>
          <w:sz w:val="26"/>
          <w:szCs w:val="26"/>
        </w:rPr>
        <w:t>»</w:t>
      </w:r>
    </w:p>
    <w:p w:rsidR="00665ABC" w:rsidRDefault="00CE2BD0" w:rsidP="00CE2BD0">
      <w:pPr>
        <w:spacing w:line="276" w:lineRule="auto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665ABC">
        <w:rPr>
          <w:sz w:val="26"/>
          <w:szCs w:val="26"/>
        </w:rPr>
        <w:t xml:space="preserve">Протокол № </w:t>
      </w:r>
      <w:r>
        <w:rPr>
          <w:sz w:val="26"/>
          <w:szCs w:val="26"/>
        </w:rPr>
        <w:t xml:space="preserve">   </w:t>
      </w:r>
      <w:r w:rsidRPr="00CE2BD0">
        <w:rPr>
          <w:b/>
          <w:sz w:val="26"/>
          <w:szCs w:val="26"/>
          <w:u w:val="single"/>
        </w:rPr>
        <w:t>1</w:t>
      </w:r>
      <w:r>
        <w:rPr>
          <w:sz w:val="26"/>
          <w:szCs w:val="26"/>
        </w:rPr>
        <w:t xml:space="preserve">   </w:t>
      </w:r>
      <w:r w:rsidR="00665AB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</w:t>
      </w:r>
      <w:r w:rsidRPr="00CE2BD0">
        <w:rPr>
          <w:b/>
          <w:sz w:val="26"/>
          <w:szCs w:val="26"/>
          <w:u w:val="single"/>
        </w:rPr>
        <w:t>07.02.</w:t>
      </w:r>
      <w:r w:rsidR="00665ABC" w:rsidRPr="00CE2BD0">
        <w:rPr>
          <w:b/>
          <w:sz w:val="26"/>
          <w:szCs w:val="26"/>
          <w:u w:val="single"/>
        </w:rPr>
        <w:t>201</w:t>
      </w:r>
      <w:r w:rsidR="00366040" w:rsidRPr="00CE2BD0">
        <w:rPr>
          <w:b/>
          <w:sz w:val="26"/>
          <w:szCs w:val="26"/>
          <w:u w:val="single"/>
        </w:rPr>
        <w:t>1</w:t>
      </w:r>
      <w:r w:rsidR="00665ABC" w:rsidRPr="00CE2BD0">
        <w:rPr>
          <w:sz w:val="26"/>
          <w:szCs w:val="26"/>
          <w:u w:val="single"/>
        </w:rPr>
        <w:t>г</w:t>
      </w:r>
      <w:r w:rsidR="00665ABC">
        <w:rPr>
          <w:sz w:val="26"/>
          <w:szCs w:val="26"/>
        </w:rPr>
        <w:t>.</w:t>
      </w:r>
    </w:p>
    <w:p w:rsidR="00665ABC" w:rsidRDefault="00665ABC" w:rsidP="00665ABC">
      <w:pPr>
        <w:spacing w:line="276" w:lineRule="auto"/>
        <w:ind w:firstLine="720"/>
        <w:jc w:val="center"/>
        <w:rPr>
          <w:sz w:val="32"/>
          <w:szCs w:val="32"/>
        </w:rPr>
      </w:pPr>
    </w:p>
    <w:p w:rsidR="00665ABC" w:rsidRDefault="00665ABC" w:rsidP="00665ABC">
      <w:pPr>
        <w:spacing w:line="276" w:lineRule="auto"/>
        <w:ind w:firstLine="720"/>
        <w:jc w:val="center"/>
        <w:rPr>
          <w:sz w:val="32"/>
          <w:szCs w:val="32"/>
        </w:rPr>
      </w:pPr>
    </w:p>
    <w:p w:rsidR="00665ABC" w:rsidRDefault="00665ABC" w:rsidP="00665ABC">
      <w:pPr>
        <w:spacing w:line="276" w:lineRule="auto"/>
        <w:ind w:firstLine="720"/>
        <w:jc w:val="center"/>
        <w:rPr>
          <w:sz w:val="32"/>
          <w:szCs w:val="32"/>
        </w:rPr>
      </w:pPr>
    </w:p>
    <w:p w:rsidR="00665ABC" w:rsidRDefault="00665ABC" w:rsidP="00665ABC">
      <w:pPr>
        <w:spacing w:line="276" w:lineRule="auto"/>
        <w:ind w:firstLine="720"/>
        <w:jc w:val="center"/>
        <w:rPr>
          <w:sz w:val="32"/>
          <w:szCs w:val="32"/>
        </w:rPr>
      </w:pPr>
    </w:p>
    <w:p w:rsidR="00665ABC" w:rsidRDefault="00665ABC" w:rsidP="00665ABC">
      <w:pPr>
        <w:spacing w:line="276" w:lineRule="auto"/>
        <w:ind w:firstLine="720"/>
        <w:jc w:val="center"/>
        <w:rPr>
          <w:sz w:val="32"/>
          <w:szCs w:val="32"/>
        </w:rPr>
      </w:pPr>
    </w:p>
    <w:p w:rsidR="00665ABC" w:rsidRDefault="00665ABC" w:rsidP="00665ABC">
      <w:pPr>
        <w:spacing w:line="276" w:lineRule="auto"/>
        <w:ind w:left="709"/>
        <w:jc w:val="center"/>
        <w:rPr>
          <w:sz w:val="26"/>
          <w:szCs w:val="26"/>
        </w:rPr>
      </w:pPr>
      <w:r>
        <w:rPr>
          <w:sz w:val="26"/>
          <w:szCs w:val="26"/>
        </w:rPr>
        <w:t>г. Костомукша</w:t>
      </w:r>
    </w:p>
    <w:p w:rsidR="00665ABC" w:rsidRPr="001A1F4A" w:rsidRDefault="00B1613C" w:rsidP="00665ABC">
      <w:pPr>
        <w:spacing w:line="276" w:lineRule="auto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F17E23">
        <w:rPr>
          <w:sz w:val="26"/>
          <w:szCs w:val="26"/>
        </w:rPr>
        <w:t>1</w:t>
      </w:r>
      <w:r w:rsidR="00665ABC">
        <w:rPr>
          <w:sz w:val="26"/>
          <w:szCs w:val="26"/>
        </w:rPr>
        <w:t>г.</w:t>
      </w:r>
    </w:p>
    <w:p w:rsidR="00024958" w:rsidRPr="00024958" w:rsidRDefault="00024958" w:rsidP="0002495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024958">
        <w:rPr>
          <w:b/>
          <w:sz w:val="28"/>
          <w:szCs w:val="28"/>
          <w:u w:val="single"/>
        </w:rPr>
        <w:lastRenderedPageBreak/>
        <w:t>ВВЕДЕНИЕ.</w:t>
      </w:r>
    </w:p>
    <w:p w:rsidR="00024958" w:rsidRDefault="00024958" w:rsidP="00024958">
      <w:pPr>
        <w:spacing w:line="276" w:lineRule="auto"/>
        <w:jc w:val="center"/>
        <w:rPr>
          <w:sz w:val="28"/>
          <w:szCs w:val="28"/>
        </w:rPr>
      </w:pPr>
    </w:p>
    <w:p w:rsidR="007622F5" w:rsidRDefault="007622F5" w:rsidP="007622F5">
      <w:pPr>
        <w:rPr>
          <w:b/>
          <w:sz w:val="28"/>
          <w:szCs w:val="28"/>
        </w:rPr>
      </w:pPr>
    </w:p>
    <w:p w:rsidR="007622F5" w:rsidRDefault="007622F5" w:rsidP="007622F5">
      <w:pPr>
        <w:ind w:firstLine="709"/>
        <w:jc w:val="both"/>
        <w:rPr>
          <w:sz w:val="28"/>
          <w:szCs w:val="28"/>
        </w:rPr>
      </w:pPr>
      <w:r w:rsidRPr="00976DBF">
        <w:rPr>
          <w:sz w:val="28"/>
          <w:szCs w:val="28"/>
        </w:rPr>
        <w:t>На современном этапе развития общества и образования, в частности, физической культуре и спорту принадлежит значительная роль. Спорт является важным социальным фактором в деле воспитания самостоятельной, гармонично развитой личности, способной адаптироваться к изменяющимся условиям социума</w:t>
      </w:r>
      <w:r>
        <w:rPr>
          <w:sz w:val="28"/>
          <w:szCs w:val="28"/>
        </w:rPr>
        <w:t xml:space="preserve">. Спортивная деятельность имеет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>, так как обеспечивает развитие физических, интеллектуальных способностей и нравственных качеств. Формирует навыки спортивного стиля жизни, совершенствует культуру двигательной и спортивной активности. Повышает физическую работоспособность, психофизическую подготовку к будущей профессиональной деятельности.</w:t>
      </w:r>
    </w:p>
    <w:p w:rsidR="007622F5" w:rsidRDefault="002F4243" w:rsidP="007622F5">
      <w:pPr>
        <w:ind w:firstLine="709"/>
        <w:jc w:val="both"/>
        <w:rPr>
          <w:sz w:val="28"/>
          <w:szCs w:val="28"/>
        </w:rPr>
      </w:pPr>
      <w:r w:rsidRPr="00024958">
        <w:rPr>
          <w:sz w:val="28"/>
          <w:szCs w:val="28"/>
        </w:rPr>
        <w:t>Изменения экономических и политических основ нашего общества за последние годы привели к серьезному снижению уровня жизни значительной части населения.</w:t>
      </w:r>
      <w:r>
        <w:rPr>
          <w:sz w:val="28"/>
          <w:szCs w:val="28"/>
        </w:rPr>
        <w:t xml:space="preserve"> О</w:t>
      </w:r>
      <w:r w:rsidR="007622F5">
        <w:rPr>
          <w:sz w:val="28"/>
          <w:szCs w:val="28"/>
        </w:rPr>
        <w:t>бострилась проблема с состоянием здоровья населения, увеличилось число граждан, злоупотребляющих алкоголем и наркотическими средствами, наблюдается рост детской и подростковой преступности.</w:t>
      </w:r>
      <w:r w:rsidRPr="002F4243">
        <w:rPr>
          <w:sz w:val="28"/>
          <w:szCs w:val="28"/>
        </w:rPr>
        <w:t xml:space="preserve"> </w:t>
      </w:r>
      <w:r w:rsidRPr="00024958">
        <w:rPr>
          <w:sz w:val="28"/>
          <w:szCs w:val="28"/>
        </w:rPr>
        <w:t xml:space="preserve">Эти факторы негативно сказываются на физическом и </w:t>
      </w:r>
      <w:proofErr w:type="spellStart"/>
      <w:r w:rsidRPr="00024958">
        <w:rPr>
          <w:sz w:val="28"/>
          <w:szCs w:val="28"/>
        </w:rPr>
        <w:t>психоэмоциональном</w:t>
      </w:r>
      <w:proofErr w:type="spellEnd"/>
      <w:r w:rsidRPr="00024958">
        <w:rPr>
          <w:sz w:val="28"/>
          <w:szCs w:val="28"/>
        </w:rPr>
        <w:t xml:space="preserve"> состоянии здоровья, резко снижают продолжительность активной жизни человека.</w:t>
      </w:r>
    </w:p>
    <w:p w:rsidR="007622F5" w:rsidRDefault="007622F5" w:rsidP="00762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сложившейся ситуации, </w:t>
      </w:r>
      <w:r w:rsidR="008A75EE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рассматрива</w:t>
      </w:r>
      <w:r w:rsidR="008A75EE">
        <w:rPr>
          <w:sz w:val="28"/>
          <w:szCs w:val="28"/>
        </w:rPr>
        <w:t>ть</w:t>
      </w:r>
      <w:r>
        <w:rPr>
          <w:sz w:val="28"/>
          <w:szCs w:val="28"/>
        </w:rPr>
        <w:t xml:space="preserve"> физическую культуру и спорт</w:t>
      </w:r>
      <w:r w:rsidR="008A75EE">
        <w:rPr>
          <w:sz w:val="28"/>
          <w:szCs w:val="28"/>
        </w:rPr>
        <w:t>,</w:t>
      </w:r>
      <w:r>
        <w:rPr>
          <w:sz w:val="28"/>
          <w:szCs w:val="28"/>
        </w:rPr>
        <w:t xml:space="preserve"> как наименее затратное и наиболее эффективное средство укрепления здоровья и профилактики асоциального поведения среди населения</w:t>
      </w:r>
      <w:r w:rsidR="008A75E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8A75EE">
        <w:rPr>
          <w:sz w:val="28"/>
          <w:szCs w:val="28"/>
        </w:rPr>
        <w:t xml:space="preserve">                                                </w:t>
      </w:r>
      <w:r w:rsidR="00625E55" w:rsidRPr="00024958">
        <w:rPr>
          <w:sz w:val="28"/>
          <w:szCs w:val="28"/>
        </w:rPr>
        <w:t>Позитивное формирующее влияние активных занятий физической культурой и спортом особенно действенно на ранних этапах развития человека. Поэтому особую важность приобретает организация физкультурно-оздоровительной и спортивной работы среди детей</w:t>
      </w:r>
      <w:r w:rsidR="00334C6C">
        <w:rPr>
          <w:sz w:val="28"/>
          <w:szCs w:val="28"/>
        </w:rPr>
        <w:t>,</w:t>
      </w:r>
      <w:r w:rsidR="00625E55" w:rsidRPr="00024958">
        <w:rPr>
          <w:sz w:val="28"/>
          <w:szCs w:val="28"/>
        </w:rPr>
        <w:t xml:space="preserve"> подростков и молодежи</w:t>
      </w:r>
      <w:r w:rsidR="00625E55">
        <w:rPr>
          <w:sz w:val="28"/>
          <w:szCs w:val="28"/>
        </w:rPr>
        <w:t xml:space="preserve">. </w:t>
      </w:r>
      <w:r>
        <w:rPr>
          <w:sz w:val="28"/>
          <w:szCs w:val="28"/>
        </w:rPr>
        <w:t>Высоко значение и роль средств массовой информации в деле пропаганды физической культуры и спорта, в формировании у населения потребности в здоровом досуге, ценности собственного здоровья, популяризации самостоятельных занятий спортом. Необходимо обеспечить проведение целенаправленной информационной кампании, используя самый широкий спектр разнообразных пропагандистских средств.</w:t>
      </w:r>
    </w:p>
    <w:p w:rsidR="00F62BE9" w:rsidRDefault="00F62BE9" w:rsidP="00762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дальнейшего развития физкультурно-оздоровительной и спортивно-массовой работы в городе необходимо создавать условия для привлечения </w:t>
      </w:r>
      <w:r w:rsidR="0079768B">
        <w:rPr>
          <w:sz w:val="28"/>
          <w:szCs w:val="28"/>
        </w:rPr>
        <w:t>бюджетных и внебюджетных средств, повышать социальный статус и создавать систему материальных стимулов для работников.</w:t>
      </w:r>
      <w:r w:rsidR="0002714B">
        <w:rPr>
          <w:sz w:val="28"/>
          <w:szCs w:val="28"/>
        </w:rPr>
        <w:t xml:space="preserve"> Затраты бюджетов всех уровней на физкультуру и спорт сегодня – это  инвестиции в будущее развитие общества и государства, кадровый потенциал, здоровье нации.</w:t>
      </w:r>
    </w:p>
    <w:p w:rsidR="007622F5" w:rsidRDefault="007622F5" w:rsidP="00334C6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22F5" w:rsidRDefault="007622F5" w:rsidP="007622F5">
      <w:pPr>
        <w:rPr>
          <w:b/>
          <w:sz w:val="28"/>
          <w:szCs w:val="28"/>
        </w:rPr>
      </w:pPr>
    </w:p>
    <w:p w:rsidR="00AB21E5" w:rsidRPr="00024958" w:rsidRDefault="00AB21E5" w:rsidP="00AB21E5">
      <w:pPr>
        <w:spacing w:line="276" w:lineRule="auto"/>
        <w:ind w:firstLine="720"/>
        <w:jc w:val="both"/>
        <w:rPr>
          <w:sz w:val="28"/>
          <w:szCs w:val="28"/>
        </w:rPr>
      </w:pPr>
    </w:p>
    <w:p w:rsidR="007622F5" w:rsidRDefault="007622F5" w:rsidP="007622F5">
      <w:pPr>
        <w:rPr>
          <w:b/>
          <w:sz w:val="28"/>
          <w:szCs w:val="28"/>
        </w:rPr>
      </w:pPr>
    </w:p>
    <w:p w:rsidR="00024958" w:rsidRDefault="00024958" w:rsidP="00024958">
      <w:pPr>
        <w:spacing w:line="276" w:lineRule="auto"/>
        <w:jc w:val="center"/>
        <w:rPr>
          <w:sz w:val="28"/>
          <w:szCs w:val="28"/>
        </w:rPr>
      </w:pPr>
    </w:p>
    <w:p w:rsidR="00024958" w:rsidRPr="00024958" w:rsidRDefault="00024958" w:rsidP="00024958">
      <w:pPr>
        <w:spacing w:line="276" w:lineRule="auto"/>
        <w:jc w:val="center"/>
        <w:rPr>
          <w:sz w:val="28"/>
          <w:szCs w:val="28"/>
        </w:rPr>
      </w:pPr>
    </w:p>
    <w:p w:rsidR="00024958" w:rsidRDefault="00024958"/>
    <w:p w:rsidR="00024958" w:rsidRDefault="00024958"/>
    <w:p w:rsidR="00024958" w:rsidRDefault="00024958"/>
    <w:p w:rsidR="00024958" w:rsidRDefault="00024958"/>
    <w:p w:rsidR="00024958" w:rsidRDefault="00024958"/>
    <w:p w:rsidR="00024958" w:rsidRDefault="00024958"/>
    <w:p w:rsidR="00024958" w:rsidRDefault="00024958"/>
    <w:p w:rsidR="00024958" w:rsidRPr="00024958" w:rsidRDefault="00024958" w:rsidP="0002495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024958">
        <w:rPr>
          <w:b/>
          <w:sz w:val="28"/>
          <w:szCs w:val="28"/>
          <w:u w:val="single"/>
        </w:rPr>
        <w:t>Паспорт программы</w:t>
      </w:r>
    </w:p>
    <w:p w:rsidR="00024958" w:rsidRDefault="00024958" w:rsidP="00024958">
      <w:pPr>
        <w:spacing w:line="276" w:lineRule="auto"/>
        <w:jc w:val="center"/>
        <w:rPr>
          <w:b/>
          <w:sz w:val="26"/>
          <w:szCs w:val="26"/>
        </w:rPr>
      </w:pPr>
    </w:p>
    <w:p w:rsidR="00024958" w:rsidRDefault="00024958" w:rsidP="00024958">
      <w:pPr>
        <w:spacing w:line="276" w:lineRule="auto"/>
        <w:jc w:val="center"/>
        <w:rPr>
          <w:b/>
          <w:sz w:val="26"/>
          <w:szCs w:val="26"/>
        </w:rPr>
      </w:pPr>
    </w:p>
    <w:p w:rsidR="00024958" w:rsidRPr="003A6EBA" w:rsidRDefault="00024958" w:rsidP="00024958">
      <w:pPr>
        <w:spacing w:line="276" w:lineRule="auto"/>
        <w:jc w:val="center"/>
        <w:rPr>
          <w:b/>
          <w:sz w:val="26"/>
          <w:szCs w:val="26"/>
        </w:rPr>
      </w:pPr>
    </w:p>
    <w:p w:rsidR="00024958" w:rsidRPr="00024958" w:rsidRDefault="00024958" w:rsidP="00024958">
      <w:pPr>
        <w:spacing w:line="276" w:lineRule="auto"/>
        <w:ind w:left="3600" w:hanging="3600"/>
        <w:jc w:val="both"/>
        <w:rPr>
          <w:sz w:val="28"/>
          <w:szCs w:val="28"/>
        </w:rPr>
      </w:pPr>
      <w:r w:rsidRPr="00024958">
        <w:rPr>
          <w:sz w:val="28"/>
          <w:szCs w:val="28"/>
        </w:rPr>
        <w:t>Наименование программы:</w:t>
      </w:r>
      <w:r w:rsidRPr="00024958">
        <w:rPr>
          <w:sz w:val="28"/>
          <w:szCs w:val="28"/>
        </w:rPr>
        <w:tab/>
        <w:t>Программа развития Муниципального образовательного учреждения дополнительного образования детей «Детско-юношеской спортивной школы №</w:t>
      </w:r>
      <w:r w:rsidR="00B52BAB">
        <w:rPr>
          <w:sz w:val="28"/>
          <w:szCs w:val="28"/>
        </w:rPr>
        <w:t>2</w:t>
      </w:r>
      <w:r w:rsidRPr="00024958">
        <w:rPr>
          <w:sz w:val="28"/>
          <w:szCs w:val="28"/>
        </w:rPr>
        <w:t xml:space="preserve">» (далее </w:t>
      </w:r>
      <w:r w:rsidR="00B52BAB">
        <w:rPr>
          <w:sz w:val="28"/>
          <w:szCs w:val="28"/>
        </w:rPr>
        <w:t xml:space="preserve"> МОУ ДОД «</w:t>
      </w:r>
      <w:r w:rsidRPr="00024958">
        <w:rPr>
          <w:sz w:val="28"/>
          <w:szCs w:val="28"/>
        </w:rPr>
        <w:t xml:space="preserve">ДЮСШ № </w:t>
      </w:r>
      <w:r w:rsidR="00B52BAB">
        <w:rPr>
          <w:sz w:val="28"/>
          <w:szCs w:val="28"/>
        </w:rPr>
        <w:t>2»</w:t>
      </w:r>
      <w:r w:rsidRPr="00024958">
        <w:rPr>
          <w:sz w:val="28"/>
          <w:szCs w:val="28"/>
        </w:rPr>
        <w:t>) на 201</w:t>
      </w:r>
      <w:r w:rsidR="00B52BAB">
        <w:rPr>
          <w:sz w:val="28"/>
          <w:szCs w:val="28"/>
        </w:rPr>
        <w:t>1</w:t>
      </w:r>
      <w:r w:rsidRPr="00024958">
        <w:rPr>
          <w:sz w:val="28"/>
          <w:szCs w:val="28"/>
        </w:rPr>
        <w:t xml:space="preserve"> – 201</w:t>
      </w:r>
      <w:r w:rsidR="00B52BAB">
        <w:rPr>
          <w:sz w:val="28"/>
          <w:szCs w:val="28"/>
        </w:rPr>
        <w:t>5</w:t>
      </w:r>
      <w:r w:rsidRPr="00024958">
        <w:rPr>
          <w:sz w:val="28"/>
          <w:szCs w:val="28"/>
        </w:rPr>
        <w:t xml:space="preserve"> годы.</w:t>
      </w:r>
    </w:p>
    <w:p w:rsidR="00024958" w:rsidRPr="00024958" w:rsidRDefault="00024958" w:rsidP="00024958">
      <w:pPr>
        <w:spacing w:line="276" w:lineRule="auto"/>
        <w:ind w:left="3600" w:hanging="3600"/>
        <w:jc w:val="both"/>
        <w:rPr>
          <w:sz w:val="28"/>
          <w:szCs w:val="28"/>
        </w:rPr>
      </w:pPr>
    </w:p>
    <w:p w:rsidR="00024958" w:rsidRPr="00024958" w:rsidRDefault="00024958" w:rsidP="00024958">
      <w:pPr>
        <w:spacing w:line="276" w:lineRule="auto"/>
        <w:ind w:left="3600" w:hanging="3600"/>
        <w:jc w:val="both"/>
        <w:rPr>
          <w:sz w:val="28"/>
          <w:szCs w:val="28"/>
        </w:rPr>
      </w:pPr>
      <w:r w:rsidRPr="00024958">
        <w:rPr>
          <w:sz w:val="28"/>
          <w:szCs w:val="28"/>
        </w:rPr>
        <w:t>Разработчик Программы:</w:t>
      </w:r>
      <w:r w:rsidRPr="00024958">
        <w:rPr>
          <w:sz w:val="28"/>
          <w:szCs w:val="28"/>
        </w:rPr>
        <w:tab/>
        <w:t xml:space="preserve">Программа разработана педагогическим коллективом </w:t>
      </w:r>
      <w:r w:rsidR="00B52BAB">
        <w:rPr>
          <w:sz w:val="28"/>
          <w:szCs w:val="28"/>
        </w:rPr>
        <w:t xml:space="preserve">МОУ ДОД </w:t>
      </w:r>
      <w:r w:rsidRPr="00024958">
        <w:rPr>
          <w:sz w:val="28"/>
          <w:szCs w:val="28"/>
        </w:rPr>
        <w:t>«Детско-юношеской спортивной школы №</w:t>
      </w:r>
      <w:r w:rsidR="00B52BAB">
        <w:rPr>
          <w:sz w:val="28"/>
          <w:szCs w:val="28"/>
        </w:rPr>
        <w:t>2</w:t>
      </w:r>
      <w:r w:rsidRPr="00024958">
        <w:rPr>
          <w:sz w:val="28"/>
          <w:szCs w:val="28"/>
        </w:rPr>
        <w:t>» г. Костомукши.</w:t>
      </w:r>
    </w:p>
    <w:p w:rsidR="00024958" w:rsidRPr="00024958" w:rsidRDefault="00024958" w:rsidP="00024958">
      <w:pPr>
        <w:spacing w:line="276" w:lineRule="auto"/>
        <w:ind w:left="3600" w:hanging="3600"/>
        <w:jc w:val="both"/>
        <w:rPr>
          <w:sz w:val="28"/>
          <w:szCs w:val="28"/>
        </w:rPr>
      </w:pPr>
    </w:p>
    <w:p w:rsidR="00024958" w:rsidRPr="00024958" w:rsidRDefault="00024958" w:rsidP="00024958">
      <w:pPr>
        <w:spacing w:line="276" w:lineRule="auto"/>
        <w:ind w:left="3600" w:hanging="3600"/>
        <w:jc w:val="both"/>
        <w:rPr>
          <w:sz w:val="28"/>
          <w:szCs w:val="28"/>
        </w:rPr>
      </w:pPr>
      <w:r w:rsidRPr="00024958">
        <w:rPr>
          <w:sz w:val="28"/>
          <w:szCs w:val="28"/>
        </w:rPr>
        <w:t>Сроки и этапы реализации</w:t>
      </w:r>
      <w:r w:rsidRPr="00024958">
        <w:rPr>
          <w:sz w:val="28"/>
          <w:szCs w:val="28"/>
        </w:rPr>
        <w:tab/>
        <w:t>Программа рассчитана на 201</w:t>
      </w:r>
      <w:r w:rsidR="00B52BAB">
        <w:rPr>
          <w:sz w:val="28"/>
          <w:szCs w:val="28"/>
        </w:rPr>
        <w:t>1</w:t>
      </w:r>
      <w:r w:rsidRPr="00024958">
        <w:rPr>
          <w:sz w:val="28"/>
          <w:szCs w:val="28"/>
        </w:rPr>
        <w:t xml:space="preserve"> – 201</w:t>
      </w:r>
      <w:r w:rsidR="00B52BAB">
        <w:rPr>
          <w:sz w:val="28"/>
          <w:szCs w:val="28"/>
        </w:rPr>
        <w:t>5</w:t>
      </w:r>
      <w:r w:rsidRPr="00024958">
        <w:rPr>
          <w:sz w:val="28"/>
          <w:szCs w:val="28"/>
        </w:rPr>
        <w:t xml:space="preserve"> годы и </w:t>
      </w:r>
    </w:p>
    <w:p w:rsidR="00024958" w:rsidRPr="00024958" w:rsidRDefault="00024958" w:rsidP="00024958">
      <w:pPr>
        <w:spacing w:line="276" w:lineRule="auto"/>
        <w:ind w:left="3600" w:hanging="3600"/>
        <w:jc w:val="both"/>
        <w:rPr>
          <w:sz w:val="28"/>
          <w:szCs w:val="28"/>
        </w:rPr>
      </w:pPr>
      <w:r w:rsidRPr="00024958">
        <w:rPr>
          <w:sz w:val="28"/>
          <w:szCs w:val="28"/>
        </w:rPr>
        <w:t>Программы</w:t>
      </w:r>
      <w:r w:rsidRPr="00024958">
        <w:rPr>
          <w:sz w:val="28"/>
          <w:szCs w:val="28"/>
        </w:rPr>
        <w:tab/>
      </w:r>
      <w:proofErr w:type="gramStart"/>
      <w:r w:rsidRPr="00024958">
        <w:rPr>
          <w:sz w:val="28"/>
          <w:szCs w:val="28"/>
        </w:rPr>
        <w:t>построена</w:t>
      </w:r>
      <w:proofErr w:type="gramEnd"/>
      <w:r w:rsidRPr="00024958">
        <w:rPr>
          <w:sz w:val="28"/>
          <w:szCs w:val="28"/>
        </w:rPr>
        <w:t xml:space="preserve"> по принципу скользящего программирования.</w:t>
      </w:r>
    </w:p>
    <w:p w:rsidR="00024958" w:rsidRPr="00024958" w:rsidRDefault="00024958" w:rsidP="00024958">
      <w:pPr>
        <w:spacing w:line="276" w:lineRule="auto"/>
        <w:jc w:val="both"/>
        <w:rPr>
          <w:sz w:val="28"/>
          <w:szCs w:val="28"/>
        </w:rPr>
      </w:pPr>
    </w:p>
    <w:p w:rsidR="00024958" w:rsidRPr="00024958" w:rsidRDefault="00024958" w:rsidP="00024958">
      <w:pPr>
        <w:spacing w:line="276" w:lineRule="auto"/>
        <w:ind w:left="3600" w:hanging="3600"/>
        <w:jc w:val="both"/>
        <w:rPr>
          <w:sz w:val="28"/>
          <w:szCs w:val="28"/>
        </w:rPr>
      </w:pPr>
      <w:r w:rsidRPr="00024958">
        <w:rPr>
          <w:sz w:val="28"/>
          <w:szCs w:val="28"/>
        </w:rPr>
        <w:t>Нормативные документы</w:t>
      </w:r>
      <w:r w:rsidRPr="00024958">
        <w:rPr>
          <w:sz w:val="28"/>
          <w:szCs w:val="28"/>
        </w:rPr>
        <w:tab/>
        <w:t>Федеральный закон «О физической культуре и спорте в Российской Федерации»</w:t>
      </w:r>
    </w:p>
    <w:p w:rsidR="00024958" w:rsidRPr="00024958" w:rsidRDefault="00024958" w:rsidP="00024958">
      <w:pPr>
        <w:spacing w:line="276" w:lineRule="auto"/>
        <w:ind w:left="3600" w:hanging="3600"/>
        <w:jc w:val="both"/>
        <w:rPr>
          <w:sz w:val="28"/>
          <w:szCs w:val="28"/>
        </w:rPr>
      </w:pPr>
      <w:r w:rsidRPr="00024958">
        <w:rPr>
          <w:sz w:val="28"/>
          <w:szCs w:val="28"/>
        </w:rPr>
        <w:tab/>
        <w:t>Закон</w:t>
      </w:r>
      <w:r w:rsidR="00F04568">
        <w:rPr>
          <w:sz w:val="28"/>
          <w:szCs w:val="28"/>
        </w:rPr>
        <w:t xml:space="preserve"> РФ</w:t>
      </w:r>
      <w:r w:rsidRPr="00024958">
        <w:rPr>
          <w:sz w:val="28"/>
          <w:szCs w:val="28"/>
        </w:rPr>
        <w:t xml:space="preserve"> </w:t>
      </w:r>
      <w:r w:rsidR="00F04568">
        <w:rPr>
          <w:sz w:val="28"/>
          <w:szCs w:val="28"/>
        </w:rPr>
        <w:t>«О</w:t>
      </w:r>
      <w:r w:rsidRPr="00024958">
        <w:rPr>
          <w:sz w:val="28"/>
          <w:szCs w:val="28"/>
        </w:rPr>
        <w:t xml:space="preserve">б образовании», нормативные документы, регламентирующие работу </w:t>
      </w:r>
      <w:r w:rsidR="00B52BAB">
        <w:rPr>
          <w:sz w:val="28"/>
          <w:szCs w:val="28"/>
        </w:rPr>
        <w:t>МОУ ДОД «</w:t>
      </w:r>
      <w:r w:rsidRPr="00024958">
        <w:rPr>
          <w:sz w:val="28"/>
          <w:szCs w:val="28"/>
        </w:rPr>
        <w:t>ДЮСШ №</w:t>
      </w:r>
      <w:r w:rsidR="00B52BAB">
        <w:rPr>
          <w:sz w:val="28"/>
          <w:szCs w:val="28"/>
        </w:rPr>
        <w:t>2»</w:t>
      </w:r>
      <w:r w:rsidRPr="00024958">
        <w:rPr>
          <w:sz w:val="28"/>
          <w:szCs w:val="28"/>
        </w:rPr>
        <w:t xml:space="preserve">, </w:t>
      </w:r>
    </w:p>
    <w:p w:rsidR="00024958" w:rsidRPr="00024958" w:rsidRDefault="007B7AF0" w:rsidP="00024958">
      <w:pPr>
        <w:spacing w:line="276" w:lineRule="auto"/>
        <w:ind w:left="3600"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4958" w:rsidRPr="00024958">
        <w:rPr>
          <w:sz w:val="28"/>
          <w:szCs w:val="28"/>
        </w:rPr>
        <w:t xml:space="preserve">Устав </w:t>
      </w:r>
      <w:r w:rsidR="00B52BAB">
        <w:rPr>
          <w:sz w:val="28"/>
          <w:szCs w:val="28"/>
        </w:rPr>
        <w:t>МОУ ДОД «ДЮСШ №2»</w:t>
      </w:r>
    </w:p>
    <w:p w:rsidR="00024958" w:rsidRDefault="00024958" w:rsidP="00024958">
      <w:pPr>
        <w:spacing w:line="276" w:lineRule="auto"/>
        <w:ind w:left="3600" w:hanging="3600"/>
        <w:jc w:val="both"/>
        <w:rPr>
          <w:sz w:val="28"/>
          <w:szCs w:val="28"/>
        </w:rPr>
      </w:pPr>
    </w:p>
    <w:p w:rsidR="00024958" w:rsidRDefault="00024958" w:rsidP="00024958">
      <w:pPr>
        <w:spacing w:line="276" w:lineRule="auto"/>
        <w:ind w:left="3600" w:hanging="3600"/>
        <w:jc w:val="both"/>
        <w:rPr>
          <w:sz w:val="28"/>
          <w:szCs w:val="28"/>
        </w:rPr>
      </w:pPr>
    </w:p>
    <w:p w:rsidR="00024958" w:rsidRDefault="00024958" w:rsidP="00024958">
      <w:pPr>
        <w:spacing w:line="276" w:lineRule="auto"/>
        <w:ind w:left="3600" w:hanging="3600"/>
        <w:jc w:val="both"/>
        <w:rPr>
          <w:sz w:val="28"/>
          <w:szCs w:val="28"/>
        </w:rPr>
      </w:pPr>
    </w:p>
    <w:p w:rsidR="00024958" w:rsidRDefault="00024958" w:rsidP="00024958">
      <w:pPr>
        <w:spacing w:line="276" w:lineRule="auto"/>
        <w:ind w:left="3600" w:hanging="3600"/>
        <w:jc w:val="both"/>
        <w:rPr>
          <w:sz w:val="28"/>
          <w:szCs w:val="28"/>
        </w:rPr>
      </w:pPr>
    </w:p>
    <w:p w:rsidR="00024958" w:rsidRDefault="00024958" w:rsidP="00024958">
      <w:pPr>
        <w:spacing w:line="276" w:lineRule="auto"/>
        <w:ind w:left="3600" w:hanging="3600"/>
        <w:jc w:val="both"/>
        <w:rPr>
          <w:sz w:val="28"/>
          <w:szCs w:val="28"/>
        </w:rPr>
      </w:pPr>
    </w:p>
    <w:p w:rsidR="00024958" w:rsidRDefault="00024958" w:rsidP="00024958">
      <w:pPr>
        <w:spacing w:line="276" w:lineRule="auto"/>
        <w:ind w:left="3600" w:hanging="3600"/>
        <w:jc w:val="both"/>
        <w:rPr>
          <w:sz w:val="28"/>
          <w:szCs w:val="28"/>
        </w:rPr>
      </w:pPr>
    </w:p>
    <w:p w:rsidR="00024958" w:rsidRDefault="00024958" w:rsidP="007B7AF0">
      <w:pPr>
        <w:spacing w:line="276" w:lineRule="auto"/>
        <w:jc w:val="both"/>
        <w:rPr>
          <w:sz w:val="28"/>
          <w:szCs w:val="28"/>
        </w:rPr>
      </w:pPr>
    </w:p>
    <w:p w:rsidR="00024958" w:rsidRDefault="00024958" w:rsidP="00024958">
      <w:pPr>
        <w:spacing w:line="276" w:lineRule="auto"/>
        <w:ind w:left="3600" w:hanging="3600"/>
        <w:jc w:val="both"/>
        <w:rPr>
          <w:sz w:val="28"/>
          <w:szCs w:val="28"/>
        </w:rPr>
      </w:pPr>
    </w:p>
    <w:p w:rsidR="00024958" w:rsidRDefault="00024958" w:rsidP="00024958">
      <w:pPr>
        <w:spacing w:line="276" w:lineRule="auto"/>
        <w:ind w:left="3600" w:hanging="3600"/>
        <w:jc w:val="both"/>
        <w:rPr>
          <w:sz w:val="28"/>
          <w:szCs w:val="28"/>
        </w:rPr>
      </w:pPr>
    </w:p>
    <w:p w:rsidR="00024958" w:rsidRDefault="00024958" w:rsidP="00024958">
      <w:pPr>
        <w:spacing w:line="276" w:lineRule="auto"/>
        <w:ind w:left="3600" w:hanging="3600"/>
        <w:jc w:val="both"/>
        <w:rPr>
          <w:sz w:val="28"/>
          <w:szCs w:val="28"/>
        </w:rPr>
      </w:pPr>
    </w:p>
    <w:p w:rsidR="00024958" w:rsidRPr="00024958" w:rsidRDefault="00024958" w:rsidP="0002495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024958">
        <w:rPr>
          <w:b/>
          <w:sz w:val="28"/>
          <w:szCs w:val="28"/>
          <w:u w:val="single"/>
        </w:rPr>
        <w:t>АНАЛИЗ СИТУАЦИИ</w:t>
      </w:r>
    </w:p>
    <w:p w:rsidR="00024958" w:rsidRPr="00024958" w:rsidRDefault="00024958" w:rsidP="00024958">
      <w:pPr>
        <w:spacing w:line="276" w:lineRule="auto"/>
        <w:jc w:val="center"/>
        <w:rPr>
          <w:b/>
          <w:sz w:val="28"/>
          <w:szCs w:val="28"/>
        </w:rPr>
      </w:pPr>
    </w:p>
    <w:p w:rsidR="00024958" w:rsidRPr="00024958" w:rsidRDefault="00024958" w:rsidP="00024958">
      <w:pPr>
        <w:spacing w:line="276" w:lineRule="auto"/>
        <w:ind w:firstLine="720"/>
        <w:jc w:val="both"/>
        <w:rPr>
          <w:sz w:val="28"/>
          <w:szCs w:val="28"/>
        </w:rPr>
      </w:pPr>
      <w:r w:rsidRPr="00024958">
        <w:rPr>
          <w:sz w:val="28"/>
          <w:szCs w:val="28"/>
        </w:rPr>
        <w:t>На протяжении последних лет складывалась социально-экономическая система, при которой объективная потребность в здоровом обществе отодвигалась на второй план, а порой фактически забота о здоровье населения перекладывалась на плечи самого населения. По этой причине за последние годы утрачена большая часть материальной базы спортивных учреждений, утеряна традиция поощрения обществом приверженности к здоровому образу жизни. Для восстановления равновесия в расстановке приоритетов во всех областях жизни общества необходима серьезная работа по изучению настоящего положения и структуры потребностей общества и возможностей их удовлетворения.</w:t>
      </w:r>
    </w:p>
    <w:p w:rsidR="00024958" w:rsidRPr="00024958" w:rsidRDefault="00024958" w:rsidP="00024958">
      <w:pPr>
        <w:spacing w:line="276" w:lineRule="auto"/>
        <w:ind w:firstLine="720"/>
        <w:jc w:val="both"/>
        <w:rPr>
          <w:sz w:val="28"/>
          <w:szCs w:val="28"/>
        </w:rPr>
      </w:pPr>
      <w:r w:rsidRPr="00024958">
        <w:rPr>
          <w:sz w:val="28"/>
          <w:szCs w:val="28"/>
        </w:rPr>
        <w:t>Структура потребностей складывается из объективных условий проживания в нашем городе:</w:t>
      </w:r>
    </w:p>
    <w:p w:rsidR="00024958" w:rsidRPr="00024958" w:rsidRDefault="00024958" w:rsidP="0002495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24958">
        <w:rPr>
          <w:sz w:val="28"/>
          <w:szCs w:val="28"/>
        </w:rPr>
        <w:t>Вызывающее тревогу состояние здоровья детей школьного возраста, обусловленное как климатическими, так и экономическими факторами требует такого режима двигательной активности, который сможет компенсировать влияние неблагоприятных факторов.</w:t>
      </w:r>
    </w:p>
    <w:p w:rsidR="00024958" w:rsidRPr="00024958" w:rsidRDefault="00024958" w:rsidP="0002495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24958">
        <w:rPr>
          <w:sz w:val="28"/>
          <w:szCs w:val="28"/>
        </w:rPr>
        <w:t>Наличие невостребованного свободного времени у школьников, не имеющих постоянных систематических занятий и полезных увлечений.</w:t>
      </w:r>
    </w:p>
    <w:p w:rsidR="00024958" w:rsidRPr="00024958" w:rsidRDefault="00024958" w:rsidP="0002495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24958">
        <w:rPr>
          <w:sz w:val="28"/>
          <w:szCs w:val="28"/>
        </w:rPr>
        <w:t>Потребность в самореализации и стремление к совершенствованию в избранном виде спорта.</w:t>
      </w:r>
    </w:p>
    <w:p w:rsidR="00024958" w:rsidRPr="00024958" w:rsidRDefault="00024958" w:rsidP="0002495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24958">
        <w:rPr>
          <w:sz w:val="28"/>
          <w:szCs w:val="28"/>
        </w:rPr>
        <w:t>Возрастающий среди молодежи культ здорового и красивого тела.</w:t>
      </w:r>
    </w:p>
    <w:p w:rsidR="00024958" w:rsidRPr="00024958" w:rsidRDefault="00024958" w:rsidP="00024958">
      <w:pPr>
        <w:spacing w:line="276" w:lineRule="auto"/>
        <w:ind w:left="720"/>
        <w:jc w:val="both"/>
        <w:rPr>
          <w:sz w:val="28"/>
          <w:szCs w:val="28"/>
        </w:rPr>
      </w:pPr>
    </w:p>
    <w:p w:rsidR="00024958" w:rsidRPr="00024958" w:rsidRDefault="00024958" w:rsidP="00024958">
      <w:pPr>
        <w:spacing w:line="276" w:lineRule="auto"/>
        <w:ind w:firstLine="720"/>
        <w:jc w:val="both"/>
        <w:rPr>
          <w:sz w:val="28"/>
          <w:szCs w:val="28"/>
        </w:rPr>
      </w:pPr>
      <w:r w:rsidRPr="00024958">
        <w:rPr>
          <w:sz w:val="28"/>
          <w:szCs w:val="28"/>
        </w:rPr>
        <w:t>Анализ динамики численности занимающихся показывает, что прирост количества учащихся происходит за счет спортивно-оздоровительных групп. Это объясняется большей доступностью занятий в этих группах</w:t>
      </w:r>
      <w:r w:rsidR="00E83D4E">
        <w:rPr>
          <w:sz w:val="28"/>
          <w:szCs w:val="28"/>
        </w:rPr>
        <w:t>,</w:t>
      </w:r>
      <w:r w:rsidRPr="00024958">
        <w:rPr>
          <w:sz w:val="28"/>
          <w:szCs w:val="28"/>
        </w:rPr>
        <w:t xml:space="preserve"> из-за отсутствия потребности в дорогостоящем инвентаре.</w:t>
      </w:r>
    </w:p>
    <w:p w:rsidR="00024958" w:rsidRDefault="00024958" w:rsidP="00024958">
      <w:pPr>
        <w:spacing w:line="276" w:lineRule="auto"/>
        <w:ind w:firstLine="720"/>
        <w:jc w:val="both"/>
        <w:rPr>
          <w:sz w:val="28"/>
          <w:szCs w:val="28"/>
        </w:rPr>
      </w:pPr>
      <w:r w:rsidRPr="00024958">
        <w:rPr>
          <w:sz w:val="28"/>
          <w:szCs w:val="28"/>
        </w:rPr>
        <w:t>Учебно-</w:t>
      </w:r>
      <w:r w:rsidR="006D1B1B">
        <w:rPr>
          <w:sz w:val="28"/>
          <w:szCs w:val="28"/>
        </w:rPr>
        <w:t>тренировочная</w:t>
      </w:r>
      <w:r w:rsidRPr="00024958">
        <w:rPr>
          <w:sz w:val="28"/>
          <w:szCs w:val="28"/>
        </w:rPr>
        <w:t xml:space="preserve"> работа в </w:t>
      </w:r>
      <w:r w:rsidR="00E83D4E">
        <w:rPr>
          <w:sz w:val="28"/>
          <w:szCs w:val="28"/>
        </w:rPr>
        <w:t>МОУ ДОД «</w:t>
      </w:r>
      <w:r w:rsidRPr="00024958">
        <w:rPr>
          <w:sz w:val="28"/>
          <w:szCs w:val="28"/>
        </w:rPr>
        <w:t>ДЮСШ №</w:t>
      </w:r>
      <w:r w:rsidR="00E83D4E">
        <w:rPr>
          <w:sz w:val="28"/>
          <w:szCs w:val="28"/>
        </w:rPr>
        <w:t>2»</w:t>
      </w:r>
      <w:r w:rsidRPr="00024958">
        <w:rPr>
          <w:sz w:val="28"/>
          <w:szCs w:val="28"/>
        </w:rPr>
        <w:t xml:space="preserve"> проводится в соответствии с положениями нормативных документов и Уставом </w:t>
      </w:r>
      <w:r w:rsidR="00E83D4E">
        <w:rPr>
          <w:sz w:val="28"/>
          <w:szCs w:val="28"/>
        </w:rPr>
        <w:t>МОУ ДОД «</w:t>
      </w:r>
      <w:r w:rsidR="00E83D4E" w:rsidRPr="00024958">
        <w:rPr>
          <w:sz w:val="28"/>
          <w:szCs w:val="28"/>
        </w:rPr>
        <w:t>ДЮСШ №</w:t>
      </w:r>
      <w:r w:rsidR="00E83D4E">
        <w:rPr>
          <w:sz w:val="28"/>
          <w:szCs w:val="28"/>
        </w:rPr>
        <w:t>2»</w:t>
      </w:r>
      <w:r w:rsidR="00D905A5">
        <w:rPr>
          <w:sz w:val="28"/>
          <w:szCs w:val="28"/>
        </w:rPr>
        <w:t xml:space="preserve">. </w:t>
      </w:r>
      <w:r w:rsidR="00E83D4E">
        <w:rPr>
          <w:sz w:val="28"/>
          <w:szCs w:val="28"/>
        </w:rPr>
        <w:t xml:space="preserve"> </w:t>
      </w:r>
      <w:r w:rsidRPr="00024958">
        <w:rPr>
          <w:sz w:val="28"/>
          <w:szCs w:val="28"/>
        </w:rPr>
        <w:t>Сборн</w:t>
      </w:r>
      <w:r w:rsidR="00D905A5">
        <w:rPr>
          <w:sz w:val="28"/>
          <w:szCs w:val="28"/>
        </w:rPr>
        <w:t>ые</w:t>
      </w:r>
      <w:r w:rsidRPr="00024958">
        <w:rPr>
          <w:sz w:val="28"/>
          <w:szCs w:val="28"/>
        </w:rPr>
        <w:t xml:space="preserve"> команд</w:t>
      </w:r>
      <w:r w:rsidR="00D905A5">
        <w:rPr>
          <w:sz w:val="28"/>
          <w:szCs w:val="28"/>
        </w:rPr>
        <w:t>ы</w:t>
      </w:r>
      <w:r w:rsidRPr="00024958">
        <w:rPr>
          <w:sz w:val="28"/>
          <w:szCs w:val="28"/>
        </w:rPr>
        <w:t xml:space="preserve"> </w:t>
      </w:r>
      <w:r w:rsidR="00D905A5">
        <w:rPr>
          <w:sz w:val="28"/>
          <w:szCs w:val="28"/>
        </w:rPr>
        <w:t>МОУ ДОД «</w:t>
      </w:r>
      <w:r w:rsidR="00D905A5" w:rsidRPr="00024958">
        <w:rPr>
          <w:sz w:val="28"/>
          <w:szCs w:val="28"/>
        </w:rPr>
        <w:t>ДЮСШ №</w:t>
      </w:r>
      <w:r w:rsidR="00D905A5">
        <w:rPr>
          <w:sz w:val="28"/>
          <w:szCs w:val="28"/>
        </w:rPr>
        <w:t>2»</w:t>
      </w:r>
      <w:r w:rsidR="00D905A5" w:rsidRPr="00024958">
        <w:rPr>
          <w:sz w:val="28"/>
          <w:szCs w:val="28"/>
        </w:rPr>
        <w:t xml:space="preserve"> </w:t>
      </w:r>
      <w:r w:rsidRPr="00024958">
        <w:rPr>
          <w:sz w:val="28"/>
          <w:szCs w:val="28"/>
        </w:rPr>
        <w:t xml:space="preserve">по </w:t>
      </w:r>
      <w:r w:rsidR="00D905A5">
        <w:rPr>
          <w:sz w:val="28"/>
          <w:szCs w:val="28"/>
        </w:rPr>
        <w:t>баскетболу</w:t>
      </w:r>
      <w:r w:rsidR="00B44518">
        <w:rPr>
          <w:sz w:val="28"/>
          <w:szCs w:val="28"/>
        </w:rPr>
        <w:t>,</w:t>
      </w:r>
      <w:r w:rsidR="00D905A5">
        <w:rPr>
          <w:sz w:val="28"/>
          <w:szCs w:val="28"/>
        </w:rPr>
        <w:t xml:space="preserve"> боксу</w:t>
      </w:r>
      <w:r w:rsidR="00B44518">
        <w:rPr>
          <w:sz w:val="28"/>
          <w:szCs w:val="28"/>
        </w:rPr>
        <w:t xml:space="preserve"> </w:t>
      </w:r>
      <w:r w:rsidRPr="00024958">
        <w:rPr>
          <w:sz w:val="28"/>
          <w:szCs w:val="28"/>
        </w:rPr>
        <w:t>пользу</w:t>
      </w:r>
      <w:r w:rsidR="00B44518">
        <w:rPr>
          <w:sz w:val="28"/>
          <w:szCs w:val="28"/>
        </w:rPr>
        <w:t>ю</w:t>
      </w:r>
      <w:r w:rsidRPr="00024958">
        <w:rPr>
          <w:sz w:val="28"/>
          <w:szCs w:val="28"/>
        </w:rPr>
        <w:t>тся авторитетом в республике и име</w:t>
      </w:r>
      <w:r w:rsidR="00B44518">
        <w:rPr>
          <w:sz w:val="28"/>
          <w:szCs w:val="28"/>
        </w:rPr>
        <w:t>ю</w:t>
      </w:r>
      <w:r w:rsidRPr="00024958">
        <w:rPr>
          <w:sz w:val="28"/>
          <w:szCs w:val="28"/>
        </w:rPr>
        <w:t>т своих представителей в сборн</w:t>
      </w:r>
      <w:r w:rsidR="006D1B1B">
        <w:rPr>
          <w:sz w:val="28"/>
          <w:szCs w:val="28"/>
        </w:rPr>
        <w:t>ых</w:t>
      </w:r>
      <w:r w:rsidRPr="00024958">
        <w:rPr>
          <w:sz w:val="28"/>
          <w:szCs w:val="28"/>
        </w:rPr>
        <w:t xml:space="preserve"> команд</w:t>
      </w:r>
      <w:r w:rsidR="006D1B1B">
        <w:rPr>
          <w:sz w:val="28"/>
          <w:szCs w:val="28"/>
        </w:rPr>
        <w:t>ах</w:t>
      </w:r>
      <w:r w:rsidRPr="00024958">
        <w:rPr>
          <w:sz w:val="28"/>
          <w:szCs w:val="28"/>
        </w:rPr>
        <w:t xml:space="preserve"> РК.</w:t>
      </w:r>
    </w:p>
    <w:p w:rsidR="006D1B1B" w:rsidRDefault="006D1B1B" w:rsidP="00024958">
      <w:pPr>
        <w:spacing w:line="276" w:lineRule="auto"/>
        <w:ind w:firstLine="720"/>
        <w:jc w:val="both"/>
        <w:rPr>
          <w:sz w:val="28"/>
          <w:szCs w:val="28"/>
        </w:rPr>
      </w:pPr>
    </w:p>
    <w:p w:rsidR="006D1B1B" w:rsidRDefault="006D1B1B" w:rsidP="00024958">
      <w:pPr>
        <w:spacing w:line="276" w:lineRule="auto"/>
        <w:ind w:firstLine="720"/>
        <w:jc w:val="both"/>
        <w:rPr>
          <w:sz w:val="28"/>
          <w:szCs w:val="28"/>
        </w:rPr>
      </w:pPr>
    </w:p>
    <w:p w:rsidR="006D1B1B" w:rsidRDefault="006D1B1B" w:rsidP="00024958">
      <w:pPr>
        <w:spacing w:line="276" w:lineRule="auto"/>
        <w:ind w:firstLine="720"/>
        <w:jc w:val="both"/>
        <w:rPr>
          <w:sz w:val="28"/>
          <w:szCs w:val="28"/>
        </w:rPr>
      </w:pPr>
    </w:p>
    <w:p w:rsidR="006D1B1B" w:rsidRDefault="006D1B1B" w:rsidP="00024958">
      <w:pPr>
        <w:spacing w:line="276" w:lineRule="auto"/>
        <w:ind w:firstLine="720"/>
        <w:jc w:val="both"/>
        <w:rPr>
          <w:sz w:val="28"/>
          <w:szCs w:val="28"/>
        </w:rPr>
      </w:pPr>
    </w:p>
    <w:p w:rsidR="006D1B1B" w:rsidRPr="00024958" w:rsidRDefault="006D1B1B" w:rsidP="00024958">
      <w:pPr>
        <w:spacing w:line="276" w:lineRule="auto"/>
        <w:ind w:firstLine="720"/>
        <w:jc w:val="both"/>
        <w:rPr>
          <w:sz w:val="28"/>
          <w:szCs w:val="28"/>
        </w:rPr>
      </w:pPr>
    </w:p>
    <w:p w:rsidR="002115EA" w:rsidRPr="002115EA" w:rsidRDefault="002115EA" w:rsidP="002115EA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МАТЕРИАЛЬНО-ТЕХНИЧЕСКАЯ БАЗА</w:t>
      </w:r>
    </w:p>
    <w:p w:rsidR="002115EA" w:rsidRPr="002115EA" w:rsidRDefault="002115EA" w:rsidP="002115EA">
      <w:pPr>
        <w:spacing w:line="276" w:lineRule="auto"/>
        <w:jc w:val="center"/>
        <w:rPr>
          <w:b/>
          <w:sz w:val="28"/>
          <w:szCs w:val="28"/>
        </w:rPr>
      </w:pPr>
    </w:p>
    <w:p w:rsidR="00FA7856" w:rsidRDefault="00896733" w:rsidP="00FA78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A7856">
        <w:rPr>
          <w:sz w:val="28"/>
          <w:szCs w:val="28"/>
        </w:rPr>
        <w:t xml:space="preserve">Перспективы дальнейшего успешного развития </w:t>
      </w:r>
      <w:r>
        <w:rPr>
          <w:sz w:val="28"/>
          <w:szCs w:val="28"/>
        </w:rPr>
        <w:t>МОУ ДОД «</w:t>
      </w:r>
      <w:r w:rsidR="00FA7856">
        <w:rPr>
          <w:sz w:val="28"/>
          <w:szCs w:val="28"/>
        </w:rPr>
        <w:t>ДЮСШ №2</w:t>
      </w:r>
      <w:r>
        <w:rPr>
          <w:sz w:val="28"/>
          <w:szCs w:val="28"/>
        </w:rPr>
        <w:t>»</w:t>
      </w:r>
      <w:r w:rsidR="00FA7856">
        <w:rPr>
          <w:sz w:val="28"/>
          <w:szCs w:val="28"/>
        </w:rPr>
        <w:t xml:space="preserve"> во многом зависят от состояния материально-технической базы, которая складывается на сегодняшний день из спортивного комплекса ангарного типа, состоящего из спортивного зала на 980 кв.м. и бытового здания с бытовыми удобствами </w:t>
      </w:r>
      <w:proofErr w:type="gramStart"/>
      <w:r w:rsidR="00FA7856">
        <w:rPr>
          <w:sz w:val="28"/>
          <w:szCs w:val="28"/>
        </w:rPr>
        <w:t xml:space="preserve">( </w:t>
      </w:r>
      <w:proofErr w:type="gramEnd"/>
      <w:r w:rsidR="00FA7856">
        <w:rPr>
          <w:sz w:val="28"/>
          <w:szCs w:val="28"/>
        </w:rPr>
        <w:t xml:space="preserve">душ, сауна, туалеты,  раздевалки, подсобки).  Хоккейный стадион с открытой </w:t>
      </w:r>
      <w:r>
        <w:rPr>
          <w:sz w:val="28"/>
          <w:szCs w:val="28"/>
        </w:rPr>
        <w:t xml:space="preserve">ледовой площадкой, раздевалками, </w:t>
      </w:r>
      <w:r w:rsidR="00FA7856">
        <w:rPr>
          <w:sz w:val="28"/>
          <w:szCs w:val="28"/>
        </w:rPr>
        <w:t xml:space="preserve"> подсобными  помещениями без бытовых удо</w:t>
      </w:r>
      <w:proofErr w:type="gramStart"/>
      <w:r w:rsidR="00FA7856">
        <w:rPr>
          <w:sz w:val="28"/>
          <w:szCs w:val="28"/>
        </w:rPr>
        <w:t>бств дл</w:t>
      </w:r>
      <w:proofErr w:type="gramEnd"/>
      <w:r w:rsidR="00FA7856">
        <w:rPr>
          <w:sz w:val="28"/>
          <w:szCs w:val="28"/>
        </w:rPr>
        <w:t xml:space="preserve">я тренеров-преподавателей, сторожей, рабочих. Зал дзюдо с половым покрытием листом </w:t>
      </w:r>
      <w:proofErr w:type="gramStart"/>
      <w:r w:rsidR="00FA7856">
        <w:rPr>
          <w:sz w:val="28"/>
          <w:szCs w:val="28"/>
        </w:rPr>
        <w:t>–т</w:t>
      </w:r>
      <w:proofErr w:type="gramEnd"/>
      <w:r w:rsidR="00FA7856">
        <w:rPr>
          <w:sz w:val="28"/>
          <w:szCs w:val="28"/>
        </w:rPr>
        <w:t>атами, с раздевалками с бытовыми удобствами</w:t>
      </w:r>
      <w:r w:rsidR="00A43CC6">
        <w:rPr>
          <w:sz w:val="28"/>
          <w:szCs w:val="28"/>
        </w:rPr>
        <w:t xml:space="preserve">   </w:t>
      </w:r>
      <w:r w:rsidR="00FA7856">
        <w:rPr>
          <w:sz w:val="28"/>
          <w:szCs w:val="28"/>
        </w:rPr>
        <w:t xml:space="preserve">( туалеты, душевые). </w:t>
      </w:r>
      <w:r w:rsidR="00135165">
        <w:rPr>
          <w:sz w:val="28"/>
          <w:szCs w:val="28"/>
        </w:rPr>
        <w:t xml:space="preserve">В 2010 году открыт специализированный </w:t>
      </w:r>
      <w:r w:rsidR="00FA7856">
        <w:rPr>
          <w:sz w:val="28"/>
          <w:szCs w:val="28"/>
        </w:rPr>
        <w:t xml:space="preserve"> зал бокса с </w:t>
      </w:r>
      <w:r w:rsidR="00135165">
        <w:rPr>
          <w:sz w:val="28"/>
          <w:szCs w:val="28"/>
        </w:rPr>
        <w:t xml:space="preserve"> душевыми, сауной, </w:t>
      </w:r>
      <w:r w:rsidR="00FA7856">
        <w:rPr>
          <w:sz w:val="28"/>
          <w:szCs w:val="28"/>
        </w:rPr>
        <w:t>раздевалками</w:t>
      </w:r>
      <w:r w:rsidR="001351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43CC6">
        <w:rPr>
          <w:sz w:val="28"/>
          <w:szCs w:val="28"/>
        </w:rPr>
        <w:t xml:space="preserve">тренерскими комнатами, </w:t>
      </w:r>
      <w:r>
        <w:rPr>
          <w:sz w:val="28"/>
          <w:szCs w:val="28"/>
        </w:rPr>
        <w:t>комнатами для отдыха, приобретено отличное оборудование</w:t>
      </w:r>
      <w:r w:rsidR="00FA7856">
        <w:rPr>
          <w:sz w:val="28"/>
          <w:szCs w:val="28"/>
        </w:rPr>
        <w:t xml:space="preserve">. </w:t>
      </w:r>
      <w:r w:rsidR="0070421F">
        <w:rPr>
          <w:sz w:val="28"/>
          <w:szCs w:val="28"/>
        </w:rPr>
        <w:t>Зал бокса и зал дзюдо переданы в оперативное управление МОУ ДОД «ДЮСШ №2».</w:t>
      </w:r>
    </w:p>
    <w:p w:rsidR="00FA7856" w:rsidRDefault="00FA7856" w:rsidP="00FA78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ДЮСШ №2 имеет технические средства:</w:t>
      </w:r>
    </w:p>
    <w:p w:rsidR="00FA7856" w:rsidRDefault="00FA7856" w:rsidP="00FA7856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Снегоуборочная машина, в рабочем состоянии;</w:t>
      </w:r>
    </w:p>
    <w:p w:rsidR="00FA7856" w:rsidRDefault="00FA7856" w:rsidP="00FA7856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Трактор</w:t>
      </w:r>
      <w:proofErr w:type="gramStart"/>
      <w:r>
        <w:rPr>
          <w:sz w:val="28"/>
          <w:szCs w:val="28"/>
        </w:rPr>
        <w:t xml:space="preserve"> Т</w:t>
      </w:r>
      <w:proofErr w:type="gramEnd"/>
      <w:r w:rsidR="00726C93">
        <w:rPr>
          <w:sz w:val="28"/>
          <w:szCs w:val="28"/>
        </w:rPr>
        <w:t>-</w:t>
      </w:r>
      <w:r>
        <w:rPr>
          <w:sz w:val="28"/>
          <w:szCs w:val="28"/>
        </w:rPr>
        <w:t xml:space="preserve"> 40, в рабочем состоянии;</w:t>
      </w:r>
    </w:p>
    <w:p w:rsidR="00FA7856" w:rsidRDefault="00FA7856" w:rsidP="00FA78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Спортивный инвентарь за </w:t>
      </w:r>
      <w:proofErr w:type="gramStart"/>
      <w:r>
        <w:rPr>
          <w:sz w:val="28"/>
          <w:szCs w:val="28"/>
        </w:rPr>
        <w:t>последние</w:t>
      </w:r>
      <w:proofErr w:type="gramEnd"/>
      <w:r>
        <w:rPr>
          <w:sz w:val="28"/>
          <w:szCs w:val="28"/>
        </w:rPr>
        <w:t xml:space="preserve"> 3 года приобретался  </w:t>
      </w:r>
      <w:r w:rsidR="00C31D17">
        <w:rPr>
          <w:sz w:val="28"/>
          <w:szCs w:val="28"/>
        </w:rPr>
        <w:t xml:space="preserve">регулярно </w:t>
      </w:r>
      <w:r>
        <w:rPr>
          <w:sz w:val="28"/>
          <w:szCs w:val="28"/>
        </w:rPr>
        <w:t xml:space="preserve">за счет внебюджетных средств. </w:t>
      </w:r>
    </w:p>
    <w:p w:rsidR="002115EA" w:rsidRDefault="002115EA" w:rsidP="002115EA">
      <w:pPr>
        <w:spacing w:line="276" w:lineRule="auto"/>
        <w:ind w:firstLine="720"/>
        <w:jc w:val="both"/>
        <w:rPr>
          <w:sz w:val="28"/>
          <w:szCs w:val="28"/>
        </w:rPr>
      </w:pPr>
      <w:r w:rsidRPr="002115EA">
        <w:rPr>
          <w:sz w:val="28"/>
          <w:szCs w:val="28"/>
        </w:rPr>
        <w:t xml:space="preserve">Финансирование Учреждения </w:t>
      </w:r>
      <w:r w:rsidR="002429C5">
        <w:rPr>
          <w:sz w:val="28"/>
          <w:szCs w:val="28"/>
        </w:rPr>
        <w:t>можно рассматривать в трех основных направлениях:</w:t>
      </w:r>
    </w:p>
    <w:p w:rsidR="002429C5" w:rsidRDefault="002429C5" w:rsidP="002429C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содержание учреждения (</w:t>
      </w:r>
      <w:r w:rsidR="001234F3">
        <w:rPr>
          <w:sz w:val="28"/>
          <w:szCs w:val="28"/>
        </w:rPr>
        <w:t xml:space="preserve">потребление </w:t>
      </w:r>
      <w:proofErr w:type="spellStart"/>
      <w:r>
        <w:rPr>
          <w:sz w:val="28"/>
          <w:szCs w:val="28"/>
        </w:rPr>
        <w:t>тепло</w:t>
      </w:r>
      <w:r w:rsidR="001234F3">
        <w:rPr>
          <w:sz w:val="28"/>
          <w:szCs w:val="28"/>
        </w:rPr>
        <w:t>энергии</w:t>
      </w:r>
      <w:proofErr w:type="spellEnd"/>
      <w:r>
        <w:rPr>
          <w:sz w:val="28"/>
          <w:szCs w:val="28"/>
        </w:rPr>
        <w:t>,</w:t>
      </w:r>
      <w:r w:rsidR="001234F3">
        <w:rPr>
          <w:sz w:val="28"/>
          <w:szCs w:val="28"/>
        </w:rPr>
        <w:t xml:space="preserve"> электроэнергии</w:t>
      </w:r>
      <w:r>
        <w:rPr>
          <w:sz w:val="28"/>
          <w:szCs w:val="28"/>
        </w:rPr>
        <w:t>, вод</w:t>
      </w:r>
      <w:r w:rsidR="001234F3">
        <w:rPr>
          <w:sz w:val="28"/>
          <w:szCs w:val="28"/>
        </w:rPr>
        <w:t>оснабжение, водоотведение, обслуживание пожарной сигнализации, охранной сигнализации</w:t>
      </w:r>
      <w:r>
        <w:rPr>
          <w:sz w:val="28"/>
          <w:szCs w:val="28"/>
        </w:rPr>
        <w:t xml:space="preserve"> и пр.);</w:t>
      </w:r>
    </w:p>
    <w:p w:rsidR="002429C5" w:rsidRDefault="002429C5" w:rsidP="002429C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спортивно-массовую работу (выездные и внутренние соревнования, командировки и другие мероприятия);</w:t>
      </w:r>
    </w:p>
    <w:p w:rsidR="002429C5" w:rsidRDefault="002429C5" w:rsidP="002429C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приобретение инвентаря и оборудования, необходимого для качественного решения поставленных образовательных задач.</w:t>
      </w:r>
    </w:p>
    <w:p w:rsidR="002429C5" w:rsidRDefault="00A0113A" w:rsidP="002429C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29C5">
        <w:rPr>
          <w:sz w:val="28"/>
          <w:szCs w:val="28"/>
        </w:rPr>
        <w:t>о первому направлению дела обстоят благополучно,  по второму напр</w:t>
      </w:r>
      <w:r w:rsidR="001B77FC">
        <w:rPr>
          <w:sz w:val="28"/>
          <w:szCs w:val="28"/>
        </w:rPr>
        <w:t xml:space="preserve">авлению - </w:t>
      </w:r>
      <w:r w:rsidR="008878F6">
        <w:rPr>
          <w:sz w:val="28"/>
          <w:szCs w:val="28"/>
        </w:rPr>
        <w:t>финансирование выездных и внутренних</w:t>
      </w:r>
      <w:r w:rsidR="00C72B01">
        <w:rPr>
          <w:sz w:val="28"/>
          <w:szCs w:val="28"/>
        </w:rPr>
        <w:t xml:space="preserve"> </w:t>
      </w:r>
      <w:r w:rsidR="002429C5"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>на сегодняшний день</w:t>
      </w:r>
      <w:r w:rsidR="001B77FC">
        <w:rPr>
          <w:sz w:val="28"/>
          <w:szCs w:val="28"/>
        </w:rPr>
        <w:t xml:space="preserve"> недостаточно, требует дополнительных средств.</w:t>
      </w:r>
    </w:p>
    <w:p w:rsidR="00A06816" w:rsidRDefault="00A06816" w:rsidP="0027257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Инвентарь и оборудование за последние год</w:t>
      </w:r>
      <w:r w:rsidR="008878F6">
        <w:rPr>
          <w:sz w:val="28"/>
          <w:szCs w:val="28"/>
        </w:rPr>
        <w:t>ы</w:t>
      </w:r>
      <w:r>
        <w:rPr>
          <w:sz w:val="28"/>
          <w:szCs w:val="28"/>
        </w:rPr>
        <w:t xml:space="preserve"> приобретал</w:t>
      </w:r>
      <w:r w:rsidR="001B77FC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="001B77FC">
        <w:rPr>
          <w:sz w:val="28"/>
          <w:szCs w:val="28"/>
        </w:rPr>
        <w:t>ь</w:t>
      </w:r>
      <w:r w:rsidR="008878F6">
        <w:rPr>
          <w:sz w:val="28"/>
          <w:szCs w:val="28"/>
        </w:rPr>
        <w:t xml:space="preserve"> регулярно</w:t>
      </w:r>
      <w:r w:rsidR="001B77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06816" w:rsidRPr="002429C5" w:rsidRDefault="00A06816" w:rsidP="002429C5">
      <w:pPr>
        <w:spacing w:line="276" w:lineRule="auto"/>
        <w:ind w:firstLine="720"/>
        <w:jc w:val="both"/>
        <w:rPr>
          <w:sz w:val="28"/>
          <w:szCs w:val="28"/>
        </w:rPr>
      </w:pPr>
    </w:p>
    <w:p w:rsidR="001B77FC" w:rsidRDefault="001B77FC" w:rsidP="002115EA">
      <w:pPr>
        <w:spacing w:line="276" w:lineRule="auto"/>
        <w:ind w:firstLine="720"/>
        <w:jc w:val="center"/>
        <w:rPr>
          <w:b/>
          <w:sz w:val="28"/>
          <w:szCs w:val="28"/>
          <w:u w:val="single"/>
        </w:rPr>
      </w:pPr>
    </w:p>
    <w:p w:rsidR="002115EA" w:rsidRPr="00A06816" w:rsidRDefault="002115EA" w:rsidP="002115EA">
      <w:pPr>
        <w:spacing w:line="276" w:lineRule="auto"/>
        <w:ind w:firstLine="720"/>
        <w:jc w:val="center"/>
        <w:rPr>
          <w:b/>
          <w:sz w:val="28"/>
          <w:szCs w:val="28"/>
          <w:u w:val="single"/>
        </w:rPr>
      </w:pPr>
      <w:r w:rsidRPr="00A06816">
        <w:rPr>
          <w:b/>
          <w:sz w:val="28"/>
          <w:szCs w:val="28"/>
          <w:u w:val="single"/>
        </w:rPr>
        <w:lastRenderedPageBreak/>
        <w:t>КАДРЫ И СТРУКТУРА УПРАВЛЕНИЯ</w:t>
      </w:r>
    </w:p>
    <w:p w:rsidR="002115EA" w:rsidRDefault="002115EA" w:rsidP="002115EA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2115EA" w:rsidRPr="002115EA" w:rsidRDefault="002115EA" w:rsidP="002115EA">
      <w:pPr>
        <w:spacing w:line="276" w:lineRule="auto"/>
        <w:ind w:firstLine="720"/>
        <w:jc w:val="both"/>
        <w:rPr>
          <w:sz w:val="28"/>
          <w:szCs w:val="28"/>
        </w:rPr>
      </w:pPr>
      <w:r w:rsidRPr="002115EA">
        <w:rPr>
          <w:sz w:val="28"/>
          <w:szCs w:val="28"/>
        </w:rPr>
        <w:t xml:space="preserve">В настоящее время в </w:t>
      </w:r>
      <w:r w:rsidR="00964043">
        <w:rPr>
          <w:sz w:val="28"/>
          <w:szCs w:val="28"/>
        </w:rPr>
        <w:t>МОУ ДОД «</w:t>
      </w:r>
      <w:r w:rsidRPr="002115EA">
        <w:rPr>
          <w:sz w:val="28"/>
          <w:szCs w:val="28"/>
        </w:rPr>
        <w:t>ДЮСШ №</w:t>
      </w:r>
      <w:r w:rsidR="00964043">
        <w:rPr>
          <w:sz w:val="28"/>
          <w:szCs w:val="28"/>
        </w:rPr>
        <w:t>2»</w:t>
      </w:r>
      <w:r w:rsidRPr="002115EA">
        <w:rPr>
          <w:sz w:val="28"/>
          <w:szCs w:val="28"/>
        </w:rPr>
        <w:t xml:space="preserve"> работают </w:t>
      </w:r>
      <w:r w:rsidR="00964043">
        <w:rPr>
          <w:sz w:val="28"/>
          <w:szCs w:val="28"/>
        </w:rPr>
        <w:t>39</w:t>
      </w:r>
      <w:r w:rsidRPr="002115EA">
        <w:rPr>
          <w:sz w:val="28"/>
          <w:szCs w:val="28"/>
        </w:rPr>
        <w:t xml:space="preserve"> сотрудник</w:t>
      </w:r>
      <w:r w:rsidR="00964043">
        <w:rPr>
          <w:sz w:val="28"/>
          <w:szCs w:val="28"/>
        </w:rPr>
        <w:t>ов</w:t>
      </w:r>
      <w:r w:rsidRPr="002115EA">
        <w:rPr>
          <w:sz w:val="28"/>
          <w:szCs w:val="28"/>
        </w:rPr>
        <w:t xml:space="preserve">: из них штатных педагогов </w:t>
      </w:r>
      <w:r w:rsidR="00964043">
        <w:rPr>
          <w:sz w:val="28"/>
          <w:szCs w:val="28"/>
        </w:rPr>
        <w:t>7</w:t>
      </w:r>
      <w:r w:rsidRPr="002115EA">
        <w:rPr>
          <w:sz w:val="28"/>
          <w:szCs w:val="28"/>
        </w:rPr>
        <w:t>, совместителей -</w:t>
      </w:r>
      <w:r w:rsidR="00964043">
        <w:rPr>
          <w:sz w:val="28"/>
          <w:szCs w:val="28"/>
        </w:rPr>
        <w:t>10</w:t>
      </w:r>
      <w:r w:rsidRPr="002115EA">
        <w:rPr>
          <w:sz w:val="28"/>
          <w:szCs w:val="28"/>
        </w:rPr>
        <w:t xml:space="preserve"> . Из всех педагогических работников высшее образование имеют </w:t>
      </w:r>
      <w:r w:rsidR="00964043">
        <w:rPr>
          <w:sz w:val="28"/>
          <w:szCs w:val="28"/>
        </w:rPr>
        <w:t>11</w:t>
      </w:r>
      <w:r w:rsidRPr="002115EA">
        <w:rPr>
          <w:sz w:val="28"/>
          <w:szCs w:val="28"/>
        </w:rPr>
        <w:t xml:space="preserve"> человек, среднее специальное - </w:t>
      </w:r>
      <w:r w:rsidR="00964043">
        <w:rPr>
          <w:sz w:val="28"/>
          <w:szCs w:val="28"/>
        </w:rPr>
        <w:t>2</w:t>
      </w:r>
      <w:r w:rsidRPr="002115EA">
        <w:rPr>
          <w:sz w:val="28"/>
          <w:szCs w:val="28"/>
        </w:rPr>
        <w:t xml:space="preserve"> человек</w:t>
      </w:r>
      <w:r w:rsidR="00964043">
        <w:rPr>
          <w:sz w:val="28"/>
          <w:szCs w:val="28"/>
        </w:rPr>
        <w:t>а</w:t>
      </w:r>
      <w:r w:rsidRPr="002115EA">
        <w:rPr>
          <w:sz w:val="28"/>
          <w:szCs w:val="28"/>
        </w:rPr>
        <w:t xml:space="preserve">, без специального образования </w:t>
      </w:r>
      <w:r w:rsidR="00964043">
        <w:rPr>
          <w:sz w:val="28"/>
          <w:szCs w:val="28"/>
        </w:rPr>
        <w:t>4</w:t>
      </w:r>
      <w:r w:rsidRPr="002115EA">
        <w:rPr>
          <w:sz w:val="28"/>
          <w:szCs w:val="28"/>
        </w:rPr>
        <w:t xml:space="preserve"> человек</w:t>
      </w:r>
      <w:r w:rsidR="00964043">
        <w:rPr>
          <w:sz w:val="28"/>
          <w:szCs w:val="28"/>
        </w:rPr>
        <w:t>а.</w:t>
      </w:r>
    </w:p>
    <w:p w:rsidR="002115EA" w:rsidRDefault="002115EA" w:rsidP="002115EA">
      <w:pPr>
        <w:spacing w:line="276" w:lineRule="auto"/>
        <w:ind w:firstLine="720"/>
        <w:jc w:val="both"/>
        <w:rPr>
          <w:sz w:val="28"/>
          <w:szCs w:val="28"/>
        </w:rPr>
      </w:pPr>
      <w:r w:rsidRPr="002115EA">
        <w:rPr>
          <w:sz w:val="28"/>
          <w:szCs w:val="28"/>
        </w:rPr>
        <w:t>За последни</w:t>
      </w:r>
      <w:r w:rsidR="001E29E4">
        <w:rPr>
          <w:sz w:val="28"/>
          <w:szCs w:val="28"/>
        </w:rPr>
        <w:t xml:space="preserve">й </w:t>
      </w:r>
      <w:r w:rsidRPr="002115EA">
        <w:rPr>
          <w:sz w:val="28"/>
          <w:szCs w:val="28"/>
        </w:rPr>
        <w:t>год</w:t>
      </w:r>
      <w:r w:rsidR="00A06816">
        <w:rPr>
          <w:sz w:val="28"/>
          <w:szCs w:val="28"/>
        </w:rPr>
        <w:t>,</w:t>
      </w:r>
      <w:r w:rsidRPr="002115EA">
        <w:rPr>
          <w:sz w:val="28"/>
          <w:szCs w:val="28"/>
        </w:rPr>
        <w:t xml:space="preserve"> </w:t>
      </w:r>
      <w:r w:rsidR="00A06816">
        <w:rPr>
          <w:sz w:val="28"/>
          <w:szCs w:val="28"/>
        </w:rPr>
        <w:t xml:space="preserve">кадровый состав пополнился двумя молодыми специалистами в области </w:t>
      </w:r>
      <w:r w:rsidR="001E29E4">
        <w:rPr>
          <w:sz w:val="28"/>
          <w:szCs w:val="28"/>
        </w:rPr>
        <w:t>баскетбола и хоккея с шайбой</w:t>
      </w:r>
      <w:r w:rsidR="00A36324">
        <w:rPr>
          <w:sz w:val="28"/>
          <w:szCs w:val="28"/>
        </w:rPr>
        <w:t>,</w:t>
      </w:r>
      <w:r w:rsidR="001E29E4" w:rsidRPr="001E29E4">
        <w:rPr>
          <w:sz w:val="28"/>
          <w:szCs w:val="28"/>
        </w:rPr>
        <w:t xml:space="preserve"> </w:t>
      </w:r>
      <w:r w:rsidR="001E29E4">
        <w:rPr>
          <w:sz w:val="28"/>
          <w:szCs w:val="28"/>
        </w:rPr>
        <w:t>имею</w:t>
      </w:r>
      <w:r w:rsidR="00A36324">
        <w:rPr>
          <w:sz w:val="28"/>
          <w:szCs w:val="28"/>
        </w:rPr>
        <w:t>щими педагогическое образование.</w:t>
      </w:r>
      <w:r w:rsidR="00A06816">
        <w:rPr>
          <w:sz w:val="28"/>
          <w:szCs w:val="28"/>
        </w:rPr>
        <w:t xml:space="preserve"> Средний возраст педагогических работников составил на начало 2010 – 2011 учебного года – </w:t>
      </w:r>
      <w:r w:rsidR="00830E45">
        <w:rPr>
          <w:sz w:val="28"/>
          <w:szCs w:val="28"/>
        </w:rPr>
        <w:t>38</w:t>
      </w:r>
      <w:r w:rsidR="00A06816">
        <w:rPr>
          <w:sz w:val="28"/>
          <w:szCs w:val="28"/>
        </w:rPr>
        <w:t>,5 лет.</w:t>
      </w:r>
    </w:p>
    <w:p w:rsidR="00CB7F44" w:rsidRPr="002115EA" w:rsidRDefault="00CB7F44" w:rsidP="002115E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Награды и поощрения: нагрудный знак «Отличник физической культуры и спорта</w:t>
      </w:r>
      <w:r w:rsidR="003433B6">
        <w:rPr>
          <w:sz w:val="28"/>
          <w:szCs w:val="28"/>
        </w:rPr>
        <w:t>» - 2 человека, медаль «Профессионал России», нагрудный знак «За заслуги в развитии спорта»</w:t>
      </w:r>
      <w:r w:rsidR="004934B0">
        <w:rPr>
          <w:sz w:val="28"/>
          <w:szCs w:val="28"/>
        </w:rPr>
        <w:t xml:space="preserve">, </w:t>
      </w:r>
      <w:r w:rsidR="00637875">
        <w:rPr>
          <w:sz w:val="28"/>
          <w:szCs w:val="28"/>
        </w:rPr>
        <w:t xml:space="preserve">почетное звание «Заслуженный работник физической культуры Республики Карелия», звание «Заслуженный наставник» </w:t>
      </w:r>
      <w:r w:rsidR="00AD7890">
        <w:rPr>
          <w:sz w:val="28"/>
          <w:szCs w:val="28"/>
        </w:rPr>
        <w:t xml:space="preserve">- 1 человек, </w:t>
      </w:r>
      <w:r w:rsidR="004934B0">
        <w:rPr>
          <w:sz w:val="28"/>
          <w:szCs w:val="28"/>
        </w:rPr>
        <w:t>нагрудный знак «</w:t>
      </w:r>
      <w:r w:rsidR="00AD7890">
        <w:rPr>
          <w:sz w:val="28"/>
          <w:szCs w:val="28"/>
        </w:rPr>
        <w:t>Отличник народного просвещения</w:t>
      </w:r>
      <w:r w:rsidR="004934B0">
        <w:rPr>
          <w:sz w:val="28"/>
          <w:szCs w:val="28"/>
        </w:rPr>
        <w:t>»</w:t>
      </w:r>
      <w:r w:rsidR="00AD7890">
        <w:rPr>
          <w:sz w:val="28"/>
          <w:szCs w:val="28"/>
        </w:rPr>
        <w:t xml:space="preserve"> -1человек</w:t>
      </w:r>
      <w:r w:rsidR="004934B0">
        <w:rPr>
          <w:sz w:val="28"/>
          <w:szCs w:val="28"/>
        </w:rPr>
        <w:t>, почетное звание «Человек года» г</w:t>
      </w:r>
      <w:proofErr w:type="gramStart"/>
      <w:r w:rsidR="004934B0">
        <w:rPr>
          <w:sz w:val="28"/>
          <w:szCs w:val="28"/>
        </w:rPr>
        <w:t>.К</w:t>
      </w:r>
      <w:proofErr w:type="gramEnd"/>
      <w:r w:rsidR="004934B0">
        <w:rPr>
          <w:sz w:val="28"/>
          <w:szCs w:val="28"/>
        </w:rPr>
        <w:t xml:space="preserve">остомукша – </w:t>
      </w:r>
      <w:r w:rsidR="00E02838">
        <w:rPr>
          <w:sz w:val="28"/>
          <w:szCs w:val="28"/>
        </w:rPr>
        <w:t>2</w:t>
      </w:r>
      <w:r w:rsidR="004934B0">
        <w:rPr>
          <w:sz w:val="28"/>
          <w:szCs w:val="28"/>
        </w:rPr>
        <w:t xml:space="preserve"> человека</w:t>
      </w:r>
      <w:r w:rsidR="00E02838">
        <w:rPr>
          <w:sz w:val="28"/>
          <w:szCs w:val="28"/>
        </w:rPr>
        <w:t>,</w:t>
      </w:r>
      <w:r w:rsidR="00637875">
        <w:rPr>
          <w:sz w:val="28"/>
          <w:szCs w:val="28"/>
        </w:rPr>
        <w:t xml:space="preserve"> </w:t>
      </w:r>
      <w:r w:rsidR="00E02838">
        <w:rPr>
          <w:sz w:val="28"/>
          <w:szCs w:val="28"/>
        </w:rPr>
        <w:t>«Лауреат</w:t>
      </w:r>
    </w:p>
    <w:p w:rsidR="00024958" w:rsidRDefault="00E02838">
      <w:pPr>
        <w:rPr>
          <w:sz w:val="28"/>
          <w:szCs w:val="28"/>
        </w:rPr>
      </w:pPr>
      <w:r>
        <w:rPr>
          <w:sz w:val="28"/>
          <w:szCs w:val="28"/>
        </w:rPr>
        <w:t>года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остомукши» - </w:t>
      </w:r>
      <w:r w:rsidR="00F22D84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человека</w:t>
      </w:r>
      <w:r w:rsidR="00F22D84">
        <w:rPr>
          <w:sz w:val="28"/>
          <w:szCs w:val="28"/>
        </w:rPr>
        <w:t>.</w:t>
      </w:r>
    </w:p>
    <w:p w:rsidR="00143266" w:rsidRDefault="00143266" w:rsidP="00143266">
      <w:pPr>
        <w:rPr>
          <w:sz w:val="28"/>
          <w:szCs w:val="28"/>
        </w:rPr>
      </w:pPr>
    </w:p>
    <w:p w:rsidR="00143266" w:rsidRDefault="00143266">
      <w:pPr>
        <w:rPr>
          <w:sz w:val="28"/>
          <w:szCs w:val="28"/>
        </w:rPr>
      </w:pPr>
    </w:p>
    <w:p w:rsidR="00143266" w:rsidRDefault="00143266">
      <w:pPr>
        <w:rPr>
          <w:sz w:val="28"/>
          <w:szCs w:val="28"/>
        </w:rPr>
      </w:pPr>
    </w:p>
    <w:p w:rsidR="00024529" w:rsidRDefault="00024529" w:rsidP="00143266">
      <w:pPr>
        <w:jc w:val="center"/>
        <w:rPr>
          <w:b/>
          <w:sz w:val="28"/>
          <w:szCs w:val="28"/>
          <w:u w:val="single"/>
        </w:rPr>
      </w:pPr>
    </w:p>
    <w:p w:rsidR="00E461C7" w:rsidRPr="004412DB" w:rsidRDefault="00E461C7" w:rsidP="00E461C7">
      <w:pPr>
        <w:spacing w:line="276" w:lineRule="auto"/>
        <w:ind w:firstLine="720"/>
        <w:jc w:val="center"/>
        <w:rPr>
          <w:b/>
          <w:sz w:val="28"/>
          <w:szCs w:val="28"/>
          <w:u w:val="single"/>
        </w:rPr>
      </w:pPr>
      <w:r w:rsidRPr="004412DB">
        <w:rPr>
          <w:b/>
          <w:sz w:val="28"/>
          <w:szCs w:val="28"/>
          <w:u w:val="single"/>
        </w:rPr>
        <w:t>ЦЕННОСТНЫЕ ПРИОРИТЕТЫ, ЦЕЛЬ И ЗАДАЧИ ПРОГРАММЫ</w:t>
      </w:r>
    </w:p>
    <w:p w:rsidR="00143266" w:rsidRDefault="00143266" w:rsidP="00143266">
      <w:pPr>
        <w:jc w:val="center"/>
        <w:rPr>
          <w:b/>
          <w:sz w:val="28"/>
          <w:szCs w:val="28"/>
          <w:u w:val="single"/>
        </w:rPr>
      </w:pPr>
    </w:p>
    <w:p w:rsidR="00143266" w:rsidRPr="00F02FDE" w:rsidRDefault="00FF5A03" w:rsidP="001432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43266" w:rsidRPr="00F02FDE">
        <w:rPr>
          <w:sz w:val="28"/>
          <w:szCs w:val="28"/>
        </w:rPr>
        <w:t>Цели и ценности</w:t>
      </w:r>
      <w:r w:rsidR="00143266">
        <w:rPr>
          <w:sz w:val="28"/>
          <w:szCs w:val="28"/>
        </w:rPr>
        <w:t xml:space="preserve"> современной школы – это создание наиболее благоприятных условий для реализации личности воспитанника</w:t>
      </w:r>
      <w:r w:rsidR="00E461C7">
        <w:rPr>
          <w:sz w:val="28"/>
          <w:szCs w:val="28"/>
        </w:rPr>
        <w:t xml:space="preserve">, </w:t>
      </w:r>
      <w:r w:rsidR="00143266">
        <w:rPr>
          <w:sz w:val="28"/>
          <w:szCs w:val="28"/>
        </w:rPr>
        <w:t xml:space="preserve"> как индивидуальности. </w:t>
      </w:r>
    </w:p>
    <w:p w:rsidR="00A36680" w:rsidRDefault="00143266" w:rsidP="00A3668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Система</w:t>
      </w:r>
      <w:proofErr w:type="gramEnd"/>
      <w:r>
        <w:rPr>
          <w:sz w:val="28"/>
          <w:szCs w:val="28"/>
        </w:rPr>
        <w:t xml:space="preserve"> создаваемая в</w:t>
      </w:r>
      <w:r w:rsidR="00024529">
        <w:rPr>
          <w:sz w:val="28"/>
          <w:szCs w:val="28"/>
        </w:rPr>
        <w:t xml:space="preserve"> МОУ ДОД «</w:t>
      </w:r>
      <w:r>
        <w:rPr>
          <w:sz w:val="28"/>
          <w:szCs w:val="28"/>
        </w:rPr>
        <w:t xml:space="preserve">ДЮСШ </w:t>
      </w:r>
      <w:r w:rsidR="00024529">
        <w:rPr>
          <w:sz w:val="28"/>
          <w:szCs w:val="28"/>
        </w:rPr>
        <w:t xml:space="preserve">№2» </w:t>
      </w:r>
      <w:r>
        <w:rPr>
          <w:sz w:val="28"/>
          <w:szCs w:val="28"/>
        </w:rPr>
        <w:t xml:space="preserve">стремится к целостности, обеспечению гармонии спортивно-образовательного пространства внутри </w:t>
      </w:r>
      <w:r w:rsidR="00024529">
        <w:rPr>
          <w:sz w:val="28"/>
          <w:szCs w:val="28"/>
        </w:rPr>
        <w:t>МОУ ДОД «</w:t>
      </w:r>
      <w:r>
        <w:rPr>
          <w:sz w:val="28"/>
          <w:szCs w:val="28"/>
        </w:rPr>
        <w:t xml:space="preserve">ДЮСШ </w:t>
      </w:r>
      <w:r w:rsidR="00024529">
        <w:rPr>
          <w:sz w:val="28"/>
          <w:szCs w:val="28"/>
        </w:rPr>
        <w:t xml:space="preserve">№2» </w:t>
      </w:r>
      <w:r>
        <w:rPr>
          <w:sz w:val="28"/>
          <w:szCs w:val="28"/>
        </w:rPr>
        <w:t xml:space="preserve">посредством разнообразия предлагаемых детям спортивных секций и  форм организации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деятельности.  </w:t>
      </w:r>
      <w:r w:rsidR="00A36680">
        <w:rPr>
          <w:sz w:val="28"/>
          <w:szCs w:val="28"/>
        </w:rPr>
        <w:t xml:space="preserve">                 Характерологическим свойством системы является ее вариативность, как во внешних своих проявлениях - в организации взаимодействия  МОУ ДОД «ДЮСШ №2» с различными образовательными и социальными структурами, так и на внутреннем уровне – в обеспечении возможности вариативного выбора тренером форм, методов, средств и технологий обучения.</w:t>
      </w:r>
    </w:p>
    <w:p w:rsidR="00143266" w:rsidRDefault="00143266" w:rsidP="00143266">
      <w:pPr>
        <w:rPr>
          <w:sz w:val="28"/>
          <w:szCs w:val="28"/>
        </w:rPr>
      </w:pPr>
    </w:p>
    <w:p w:rsidR="00143266" w:rsidRDefault="00143266" w:rsidP="00143266">
      <w:pPr>
        <w:rPr>
          <w:sz w:val="28"/>
          <w:szCs w:val="28"/>
        </w:rPr>
      </w:pPr>
      <w:r>
        <w:rPr>
          <w:sz w:val="28"/>
          <w:szCs w:val="28"/>
        </w:rPr>
        <w:t xml:space="preserve">В содержании работы </w:t>
      </w:r>
      <w:r w:rsidR="00FF5A03">
        <w:rPr>
          <w:sz w:val="28"/>
          <w:szCs w:val="28"/>
        </w:rPr>
        <w:t>МОУ ДОД «</w:t>
      </w:r>
      <w:r>
        <w:rPr>
          <w:sz w:val="28"/>
          <w:szCs w:val="28"/>
        </w:rPr>
        <w:t xml:space="preserve">ДЮСШ </w:t>
      </w:r>
      <w:r w:rsidR="00FF5A03">
        <w:rPr>
          <w:sz w:val="28"/>
          <w:szCs w:val="28"/>
        </w:rPr>
        <w:t xml:space="preserve">№2» </w:t>
      </w:r>
      <w:r>
        <w:rPr>
          <w:sz w:val="28"/>
          <w:szCs w:val="28"/>
        </w:rPr>
        <w:t xml:space="preserve">необходимо выделить </w:t>
      </w:r>
    </w:p>
    <w:p w:rsidR="00143266" w:rsidRDefault="00AE0993" w:rsidP="00143266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="00143266" w:rsidRPr="00AE0993">
        <w:rPr>
          <w:sz w:val="28"/>
          <w:szCs w:val="28"/>
        </w:rPr>
        <w:t>изкультурно-оздоровительный и спортивный</w:t>
      </w:r>
      <w:r w:rsidRPr="00AE0993">
        <w:rPr>
          <w:sz w:val="28"/>
          <w:szCs w:val="28"/>
        </w:rPr>
        <w:t xml:space="preserve"> компонент</w:t>
      </w:r>
      <w:r>
        <w:rPr>
          <w:sz w:val="28"/>
          <w:szCs w:val="28"/>
        </w:rPr>
        <w:t>, который р</w:t>
      </w:r>
      <w:r w:rsidR="00143266" w:rsidRPr="00737DC1">
        <w:rPr>
          <w:sz w:val="28"/>
          <w:szCs w:val="28"/>
        </w:rPr>
        <w:t>еализуется через формирование потр</w:t>
      </w:r>
      <w:r>
        <w:rPr>
          <w:sz w:val="28"/>
          <w:szCs w:val="28"/>
        </w:rPr>
        <w:t xml:space="preserve">ебности в постоянном физическом </w:t>
      </w:r>
      <w:r w:rsidR="00143266" w:rsidRPr="00737DC1">
        <w:rPr>
          <w:sz w:val="28"/>
          <w:szCs w:val="28"/>
        </w:rPr>
        <w:t>совершенствовании</w:t>
      </w:r>
      <w:r w:rsidR="00143266">
        <w:rPr>
          <w:sz w:val="28"/>
          <w:szCs w:val="28"/>
        </w:rPr>
        <w:t>, стремлении достичь наилучших результатов, ориентации на здоровый образ жизни.</w:t>
      </w:r>
    </w:p>
    <w:p w:rsidR="004412DB" w:rsidRDefault="004412DB">
      <w:pPr>
        <w:rPr>
          <w:sz w:val="28"/>
          <w:szCs w:val="28"/>
        </w:rPr>
      </w:pPr>
    </w:p>
    <w:p w:rsidR="001C05CE" w:rsidRPr="004412DB" w:rsidRDefault="001C05CE" w:rsidP="001C05CE">
      <w:pPr>
        <w:rPr>
          <w:sz w:val="28"/>
          <w:szCs w:val="28"/>
        </w:rPr>
      </w:pPr>
      <w:r w:rsidRPr="004412DB">
        <w:rPr>
          <w:b/>
          <w:sz w:val="28"/>
          <w:szCs w:val="28"/>
        </w:rPr>
        <w:lastRenderedPageBreak/>
        <w:t xml:space="preserve">Цель Программы - </w:t>
      </w:r>
      <w:r w:rsidRPr="00DB24A6">
        <w:rPr>
          <w:sz w:val="28"/>
          <w:szCs w:val="28"/>
        </w:rPr>
        <w:t>создание условий для формирования здорового образа жизни, развитие физических, интеллектуальных и нравственных способностей детей.</w:t>
      </w:r>
      <w:r>
        <w:rPr>
          <w:sz w:val="28"/>
          <w:szCs w:val="28"/>
        </w:rPr>
        <w:t xml:space="preserve"> О</w:t>
      </w:r>
      <w:r w:rsidRPr="004412DB">
        <w:rPr>
          <w:sz w:val="28"/>
          <w:szCs w:val="28"/>
        </w:rPr>
        <w:t>птимальная координация деятельности всего коллектива направленной на решение воспитательно-образовательных задач.</w:t>
      </w:r>
    </w:p>
    <w:p w:rsidR="004412DB" w:rsidRPr="004412DB" w:rsidRDefault="004412DB" w:rsidP="001C05CE">
      <w:pPr>
        <w:spacing w:line="276" w:lineRule="auto"/>
        <w:rPr>
          <w:b/>
          <w:sz w:val="28"/>
          <w:szCs w:val="28"/>
        </w:rPr>
      </w:pPr>
    </w:p>
    <w:p w:rsidR="004412DB" w:rsidRPr="004412DB" w:rsidRDefault="004412DB" w:rsidP="004412DB">
      <w:pPr>
        <w:spacing w:line="276" w:lineRule="auto"/>
        <w:ind w:firstLine="720"/>
        <w:jc w:val="both"/>
        <w:rPr>
          <w:sz w:val="28"/>
          <w:szCs w:val="28"/>
        </w:rPr>
      </w:pPr>
      <w:r w:rsidRPr="004412DB">
        <w:rPr>
          <w:sz w:val="28"/>
          <w:szCs w:val="28"/>
        </w:rPr>
        <w:t>Программа развития учреждения позволяет нацеливать деятельность коллектива на решение таких педагогических задач, как:</w:t>
      </w:r>
    </w:p>
    <w:p w:rsidR="00DB24A6" w:rsidRDefault="00735D78" w:rsidP="00735D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</w:t>
      </w:r>
    </w:p>
    <w:p w:rsidR="00735D78" w:rsidRPr="00E461C7" w:rsidRDefault="00735D78" w:rsidP="00E461C7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412DB">
        <w:rPr>
          <w:sz w:val="28"/>
          <w:szCs w:val="28"/>
        </w:rPr>
        <w:t>беспечение занятости детей в сфере свободного времени;</w:t>
      </w:r>
    </w:p>
    <w:p w:rsidR="00DB24A6" w:rsidRDefault="00DB24A6" w:rsidP="00DB24A6">
      <w:pPr>
        <w:widowControl/>
        <w:numPr>
          <w:ilvl w:val="0"/>
          <w:numId w:val="1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Повышение уровня физической подготовленности  и спортивных результатов;</w:t>
      </w:r>
    </w:p>
    <w:p w:rsidR="00DB24A6" w:rsidRDefault="00DB24A6" w:rsidP="00DB24A6">
      <w:pPr>
        <w:widowControl/>
        <w:numPr>
          <w:ilvl w:val="0"/>
          <w:numId w:val="1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Создание условий для улучшения состояния здоровья, профилактика вредных привычек и правонарушений, безнадзорности и других асоциальных проявлений в детской и подростковой среде;</w:t>
      </w:r>
    </w:p>
    <w:p w:rsidR="00DB24A6" w:rsidRDefault="00DB24A6" w:rsidP="00DB24A6">
      <w:pPr>
        <w:widowControl/>
        <w:numPr>
          <w:ilvl w:val="0"/>
          <w:numId w:val="1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Совершенствование содержания, организационных форм, методов и технологий в обучении;</w:t>
      </w:r>
    </w:p>
    <w:p w:rsidR="00DB24A6" w:rsidRDefault="00DB24A6" w:rsidP="00DB24A6">
      <w:pPr>
        <w:widowControl/>
        <w:numPr>
          <w:ilvl w:val="0"/>
          <w:numId w:val="1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Интеграция основного общего и дополнительного образования, в том числе в решении проблем профильного обучения;</w:t>
      </w:r>
    </w:p>
    <w:p w:rsidR="00DB24A6" w:rsidRDefault="00DB24A6" w:rsidP="00DB24A6">
      <w:pPr>
        <w:widowControl/>
        <w:numPr>
          <w:ilvl w:val="0"/>
          <w:numId w:val="1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Повышение социального статуса и профессионального совершенствования педагогических и руководящих кадров;</w:t>
      </w:r>
    </w:p>
    <w:p w:rsidR="00DB24A6" w:rsidRDefault="00DB24A6" w:rsidP="00DB24A6">
      <w:pPr>
        <w:widowControl/>
        <w:numPr>
          <w:ilvl w:val="0"/>
          <w:numId w:val="1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Привлечение к участию в развитии  МОУ ДОД «ДЮСШ №2» организаций, предприятий, обучающихся, педагогов, родителей;</w:t>
      </w:r>
    </w:p>
    <w:p w:rsidR="00735D78" w:rsidRPr="004412DB" w:rsidRDefault="00735D78" w:rsidP="00735D78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412DB">
        <w:rPr>
          <w:sz w:val="28"/>
          <w:szCs w:val="28"/>
        </w:rPr>
        <w:t>крепление и развитие материальной базы</w:t>
      </w:r>
    </w:p>
    <w:p w:rsidR="00735D78" w:rsidRDefault="00735D78" w:rsidP="00735D78">
      <w:pPr>
        <w:widowControl/>
        <w:autoSpaceDE/>
        <w:autoSpaceDN/>
        <w:adjustRightInd/>
        <w:ind w:left="720"/>
        <w:rPr>
          <w:sz w:val="28"/>
          <w:szCs w:val="28"/>
        </w:rPr>
      </w:pPr>
    </w:p>
    <w:p w:rsidR="00DB24A6" w:rsidRDefault="00735D78" w:rsidP="00DB24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B24A6" w:rsidRDefault="00DB24A6" w:rsidP="00DB24A6">
      <w:pPr>
        <w:rPr>
          <w:sz w:val="28"/>
          <w:szCs w:val="28"/>
        </w:rPr>
      </w:pPr>
      <w:r>
        <w:rPr>
          <w:sz w:val="28"/>
          <w:szCs w:val="28"/>
        </w:rPr>
        <w:t xml:space="preserve">В основу программы положены следующие принципы: </w:t>
      </w:r>
      <w:r w:rsidR="009B3497">
        <w:rPr>
          <w:sz w:val="28"/>
          <w:szCs w:val="28"/>
        </w:rPr>
        <w:t xml:space="preserve">актуальности, </w:t>
      </w:r>
      <w:proofErr w:type="spellStart"/>
      <w:r w:rsidR="009B3497">
        <w:rPr>
          <w:sz w:val="28"/>
          <w:szCs w:val="28"/>
        </w:rPr>
        <w:t>прогностичности</w:t>
      </w:r>
      <w:proofErr w:type="spellEnd"/>
      <w:r w:rsidR="009B3497">
        <w:rPr>
          <w:sz w:val="28"/>
          <w:szCs w:val="28"/>
        </w:rPr>
        <w:t xml:space="preserve">, рационалистичности,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>, демократизации образовательного процесса, индивидуализации, сотрудничеств</w:t>
      </w:r>
      <w:r w:rsidR="00721A07">
        <w:rPr>
          <w:sz w:val="28"/>
          <w:szCs w:val="28"/>
        </w:rPr>
        <w:t>а</w:t>
      </w:r>
      <w:r>
        <w:rPr>
          <w:sz w:val="28"/>
          <w:szCs w:val="28"/>
        </w:rPr>
        <w:t>. Важнейшим принципом является добровольный выбор ребенком вида деятельности, педагога по интересам в соответствии со своими желаниями и потребностями, создание ситуации успеха для каждого.</w:t>
      </w:r>
    </w:p>
    <w:p w:rsidR="00DB24A6" w:rsidRDefault="00DB24A6" w:rsidP="00DB24A6">
      <w:pPr>
        <w:rPr>
          <w:sz w:val="28"/>
          <w:szCs w:val="28"/>
        </w:rPr>
      </w:pPr>
      <w:r>
        <w:rPr>
          <w:sz w:val="28"/>
          <w:szCs w:val="28"/>
        </w:rPr>
        <w:t>Важным субъектом образования теперь выступают родители, предъявляющие повышенные требования к качеству преподавания, активно участвующие в жизни школы.</w:t>
      </w:r>
    </w:p>
    <w:p w:rsidR="009B3497" w:rsidRDefault="009B3497" w:rsidP="00967685">
      <w:pPr>
        <w:jc w:val="center"/>
        <w:rPr>
          <w:b/>
          <w:sz w:val="28"/>
          <w:szCs w:val="28"/>
          <w:u w:val="single"/>
        </w:rPr>
      </w:pPr>
    </w:p>
    <w:p w:rsidR="009B3497" w:rsidRDefault="009B3497" w:rsidP="00967685">
      <w:pPr>
        <w:jc w:val="center"/>
        <w:rPr>
          <w:b/>
          <w:sz w:val="28"/>
          <w:szCs w:val="28"/>
          <w:u w:val="single"/>
        </w:rPr>
      </w:pPr>
    </w:p>
    <w:p w:rsidR="009B3497" w:rsidRDefault="009B3497" w:rsidP="00967685">
      <w:pPr>
        <w:jc w:val="center"/>
        <w:rPr>
          <w:b/>
          <w:sz w:val="28"/>
          <w:szCs w:val="28"/>
          <w:u w:val="single"/>
        </w:rPr>
      </w:pPr>
    </w:p>
    <w:p w:rsidR="00967685" w:rsidRPr="0021208B" w:rsidRDefault="00967685" w:rsidP="00967685">
      <w:pPr>
        <w:jc w:val="center"/>
        <w:rPr>
          <w:b/>
          <w:sz w:val="28"/>
          <w:szCs w:val="28"/>
          <w:u w:val="single"/>
        </w:rPr>
      </w:pPr>
      <w:r w:rsidRPr="0021208B">
        <w:rPr>
          <w:b/>
          <w:sz w:val="28"/>
          <w:szCs w:val="28"/>
          <w:u w:val="single"/>
        </w:rPr>
        <w:t xml:space="preserve">Основные направления и содержание </w:t>
      </w:r>
    </w:p>
    <w:p w:rsidR="00967685" w:rsidRDefault="00967685" w:rsidP="00967685">
      <w:pPr>
        <w:jc w:val="center"/>
        <w:rPr>
          <w:b/>
          <w:sz w:val="28"/>
          <w:szCs w:val="28"/>
          <w:u w:val="single"/>
        </w:rPr>
      </w:pPr>
      <w:r w:rsidRPr="0021208B">
        <w:rPr>
          <w:b/>
          <w:sz w:val="28"/>
          <w:szCs w:val="28"/>
          <w:u w:val="single"/>
        </w:rPr>
        <w:t xml:space="preserve">спортивно-образовательной деятельности </w:t>
      </w:r>
      <w:r>
        <w:rPr>
          <w:b/>
          <w:sz w:val="28"/>
          <w:szCs w:val="28"/>
          <w:u w:val="single"/>
        </w:rPr>
        <w:t>МОУ ДОД «</w:t>
      </w:r>
      <w:r w:rsidRPr="0021208B">
        <w:rPr>
          <w:b/>
          <w:sz w:val="28"/>
          <w:szCs w:val="28"/>
          <w:u w:val="single"/>
        </w:rPr>
        <w:t>ДЮСШ</w:t>
      </w:r>
      <w:r>
        <w:rPr>
          <w:b/>
          <w:sz w:val="28"/>
          <w:szCs w:val="28"/>
          <w:u w:val="single"/>
        </w:rPr>
        <w:t xml:space="preserve"> №2»</w:t>
      </w:r>
    </w:p>
    <w:p w:rsidR="00967685" w:rsidRDefault="00967685" w:rsidP="00967685">
      <w:pPr>
        <w:rPr>
          <w:sz w:val="28"/>
          <w:szCs w:val="28"/>
        </w:rPr>
      </w:pPr>
      <w:r>
        <w:rPr>
          <w:sz w:val="28"/>
          <w:szCs w:val="28"/>
        </w:rPr>
        <w:t>Содержание деятельности МОУ ДОД «ДЮСШ №2»</w:t>
      </w:r>
      <w:r w:rsidR="00721A07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 в себя реализацию образовательных программ и организацию учебно-тренировочного процесса по следующим видам спорта:</w:t>
      </w:r>
    </w:p>
    <w:p w:rsidR="00967685" w:rsidRDefault="00967685" w:rsidP="00967685">
      <w:pPr>
        <w:widowControl/>
        <w:numPr>
          <w:ilvl w:val="0"/>
          <w:numId w:val="14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Баскетбол</w:t>
      </w:r>
    </w:p>
    <w:p w:rsidR="00967685" w:rsidRDefault="00967685" w:rsidP="00967685">
      <w:pPr>
        <w:widowControl/>
        <w:numPr>
          <w:ilvl w:val="0"/>
          <w:numId w:val="14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lastRenderedPageBreak/>
        <w:t>Волейбол</w:t>
      </w:r>
    </w:p>
    <w:p w:rsidR="00967685" w:rsidRDefault="00967685" w:rsidP="00967685">
      <w:pPr>
        <w:widowControl/>
        <w:numPr>
          <w:ilvl w:val="0"/>
          <w:numId w:val="14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Бокс</w:t>
      </w:r>
    </w:p>
    <w:p w:rsidR="00967685" w:rsidRDefault="00967685" w:rsidP="00967685">
      <w:pPr>
        <w:widowControl/>
        <w:numPr>
          <w:ilvl w:val="0"/>
          <w:numId w:val="14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Дзюдо</w:t>
      </w:r>
    </w:p>
    <w:p w:rsidR="00967685" w:rsidRDefault="00967685" w:rsidP="00967685">
      <w:pPr>
        <w:widowControl/>
        <w:numPr>
          <w:ilvl w:val="0"/>
          <w:numId w:val="14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Хоккей с шайбой</w:t>
      </w:r>
    </w:p>
    <w:p w:rsidR="00967685" w:rsidRDefault="00967685" w:rsidP="00967685">
      <w:pPr>
        <w:widowControl/>
        <w:numPr>
          <w:ilvl w:val="0"/>
          <w:numId w:val="14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Скалолазание</w:t>
      </w:r>
    </w:p>
    <w:p w:rsidR="00967685" w:rsidRDefault="00967685" w:rsidP="00967685">
      <w:pPr>
        <w:ind w:left="360"/>
        <w:rPr>
          <w:sz w:val="28"/>
          <w:szCs w:val="28"/>
        </w:rPr>
      </w:pPr>
    </w:p>
    <w:p w:rsidR="00967685" w:rsidRPr="0027288E" w:rsidRDefault="00967685" w:rsidP="00967685">
      <w:pPr>
        <w:pStyle w:val="a5"/>
        <w:ind w:left="0"/>
        <w:jc w:val="both"/>
        <w:rPr>
          <w:rFonts w:ascii="Times New Roman" w:hAnsi="Times New Roman"/>
          <w:szCs w:val="28"/>
        </w:rPr>
      </w:pPr>
      <w:r w:rsidRPr="0027288E">
        <w:rPr>
          <w:rFonts w:ascii="Times New Roman" w:hAnsi="Times New Roman"/>
          <w:szCs w:val="28"/>
        </w:rPr>
        <w:t>Школа самостоятельно разрабатывает программу своей деятельности, с учетом запросов детей, потребностей семьи, образовательных учреждений,  особенностей социально-</w:t>
      </w:r>
      <w:r w:rsidR="00E92FEF">
        <w:rPr>
          <w:rFonts w:ascii="Times New Roman" w:hAnsi="Times New Roman"/>
          <w:szCs w:val="28"/>
        </w:rPr>
        <w:t>экономического развития города</w:t>
      </w:r>
      <w:r w:rsidRPr="0027288E">
        <w:rPr>
          <w:rFonts w:ascii="Times New Roman" w:hAnsi="Times New Roman"/>
          <w:szCs w:val="28"/>
        </w:rPr>
        <w:t>.</w:t>
      </w:r>
    </w:p>
    <w:p w:rsidR="00967685" w:rsidRPr="0027288E" w:rsidRDefault="00967685" w:rsidP="00967685">
      <w:pPr>
        <w:pStyle w:val="a5"/>
        <w:ind w:left="0"/>
        <w:jc w:val="both"/>
        <w:rPr>
          <w:rFonts w:ascii="Times New Roman" w:hAnsi="Times New Roman"/>
          <w:szCs w:val="28"/>
        </w:rPr>
      </w:pPr>
      <w:r w:rsidRPr="0027288E">
        <w:rPr>
          <w:rFonts w:ascii="Times New Roman" w:hAnsi="Times New Roman"/>
          <w:szCs w:val="28"/>
        </w:rPr>
        <w:t xml:space="preserve"> </w:t>
      </w:r>
      <w:r w:rsidR="00E92FEF">
        <w:rPr>
          <w:rFonts w:ascii="Times New Roman" w:hAnsi="Times New Roman"/>
          <w:szCs w:val="28"/>
        </w:rPr>
        <w:t>МОУ ДОД «</w:t>
      </w:r>
      <w:r>
        <w:rPr>
          <w:rFonts w:ascii="Times New Roman" w:hAnsi="Times New Roman"/>
          <w:szCs w:val="28"/>
        </w:rPr>
        <w:t>ДЮСШ</w:t>
      </w:r>
      <w:r w:rsidRPr="0027288E">
        <w:rPr>
          <w:rFonts w:ascii="Times New Roman" w:hAnsi="Times New Roman"/>
          <w:szCs w:val="28"/>
        </w:rPr>
        <w:t xml:space="preserve"> </w:t>
      </w:r>
      <w:r w:rsidR="00E92FEF">
        <w:rPr>
          <w:rFonts w:ascii="Times New Roman" w:hAnsi="Times New Roman"/>
          <w:szCs w:val="28"/>
        </w:rPr>
        <w:t xml:space="preserve">№2» </w:t>
      </w:r>
      <w:r w:rsidRPr="0027288E">
        <w:rPr>
          <w:rFonts w:ascii="Times New Roman" w:hAnsi="Times New Roman"/>
          <w:szCs w:val="28"/>
        </w:rPr>
        <w:t xml:space="preserve">осуществляет образовательный процесс в соответствии  с уровнями спортивной подготовки </w:t>
      </w:r>
      <w:r w:rsidR="00E92FEF">
        <w:rPr>
          <w:rFonts w:ascii="Times New Roman" w:hAnsi="Times New Roman"/>
          <w:szCs w:val="28"/>
        </w:rPr>
        <w:t xml:space="preserve">трех </w:t>
      </w:r>
      <w:r w:rsidRPr="0027288E">
        <w:rPr>
          <w:rFonts w:ascii="Times New Roman" w:hAnsi="Times New Roman"/>
          <w:szCs w:val="28"/>
        </w:rPr>
        <w:t>этапов</w:t>
      </w:r>
    </w:p>
    <w:p w:rsidR="00967685" w:rsidRPr="0027288E" w:rsidRDefault="00967685" w:rsidP="00967685">
      <w:pPr>
        <w:pStyle w:val="a5"/>
        <w:numPr>
          <w:ilvl w:val="0"/>
          <w:numId w:val="15"/>
        </w:numPr>
        <w:tabs>
          <w:tab w:val="clear" w:pos="360"/>
          <w:tab w:val="num" w:pos="660"/>
          <w:tab w:val="num" w:pos="1068"/>
        </w:tabs>
        <w:ind w:left="660"/>
        <w:jc w:val="both"/>
        <w:rPr>
          <w:rFonts w:ascii="Times New Roman" w:hAnsi="Times New Roman"/>
          <w:szCs w:val="28"/>
        </w:rPr>
      </w:pPr>
      <w:r w:rsidRPr="0027288E">
        <w:rPr>
          <w:rFonts w:ascii="Times New Roman" w:hAnsi="Times New Roman"/>
          <w:szCs w:val="28"/>
        </w:rPr>
        <w:t xml:space="preserve">спортивно-оздоровительный (нормативный срок освоения - </w:t>
      </w:r>
      <w:r w:rsidR="00E92FEF">
        <w:rPr>
          <w:rFonts w:ascii="Times New Roman" w:hAnsi="Times New Roman"/>
          <w:szCs w:val="28"/>
        </w:rPr>
        <w:t>1</w:t>
      </w:r>
      <w:r w:rsidRPr="0027288E">
        <w:rPr>
          <w:rFonts w:ascii="Times New Roman" w:hAnsi="Times New Roman"/>
          <w:szCs w:val="28"/>
        </w:rPr>
        <w:t xml:space="preserve"> год)</w:t>
      </w:r>
    </w:p>
    <w:p w:rsidR="00967685" w:rsidRPr="0027288E" w:rsidRDefault="00967685" w:rsidP="00967685">
      <w:pPr>
        <w:pStyle w:val="a5"/>
        <w:numPr>
          <w:ilvl w:val="0"/>
          <w:numId w:val="15"/>
        </w:numPr>
        <w:tabs>
          <w:tab w:val="clear" w:pos="360"/>
          <w:tab w:val="num" w:pos="660"/>
          <w:tab w:val="num" w:pos="1068"/>
        </w:tabs>
        <w:ind w:left="660"/>
        <w:jc w:val="both"/>
        <w:rPr>
          <w:rFonts w:ascii="Times New Roman" w:hAnsi="Times New Roman"/>
          <w:szCs w:val="28"/>
        </w:rPr>
      </w:pPr>
      <w:r w:rsidRPr="0027288E">
        <w:rPr>
          <w:rFonts w:ascii="Times New Roman" w:hAnsi="Times New Roman"/>
          <w:szCs w:val="28"/>
        </w:rPr>
        <w:t>начальной подготовки  (нормативный срок освоения - 2 года)</w:t>
      </w:r>
    </w:p>
    <w:p w:rsidR="00967685" w:rsidRPr="0027288E" w:rsidRDefault="00967685" w:rsidP="00967685">
      <w:pPr>
        <w:pStyle w:val="a5"/>
        <w:numPr>
          <w:ilvl w:val="0"/>
          <w:numId w:val="15"/>
        </w:numPr>
        <w:tabs>
          <w:tab w:val="clear" w:pos="360"/>
          <w:tab w:val="num" w:pos="660"/>
          <w:tab w:val="num" w:pos="1068"/>
        </w:tabs>
        <w:ind w:left="660"/>
        <w:jc w:val="both"/>
        <w:rPr>
          <w:rFonts w:ascii="Times New Roman" w:hAnsi="Times New Roman"/>
          <w:szCs w:val="28"/>
        </w:rPr>
      </w:pPr>
      <w:r w:rsidRPr="0027288E">
        <w:rPr>
          <w:rFonts w:ascii="Times New Roman" w:hAnsi="Times New Roman"/>
          <w:szCs w:val="28"/>
        </w:rPr>
        <w:t>учебно-тренировочный (нормативный срок освоения -  5 лет)</w:t>
      </w:r>
    </w:p>
    <w:p w:rsidR="00967685" w:rsidRPr="0027288E" w:rsidRDefault="00967685" w:rsidP="00967685">
      <w:pPr>
        <w:pStyle w:val="a5"/>
        <w:tabs>
          <w:tab w:val="num" w:pos="1260"/>
        </w:tabs>
        <w:ind w:left="0"/>
        <w:jc w:val="both"/>
        <w:rPr>
          <w:rFonts w:ascii="Times New Roman" w:hAnsi="Times New Roman"/>
          <w:szCs w:val="28"/>
        </w:rPr>
      </w:pPr>
      <w:r w:rsidRPr="0027288E">
        <w:rPr>
          <w:rFonts w:ascii="Times New Roman" w:hAnsi="Times New Roman"/>
          <w:szCs w:val="28"/>
        </w:rPr>
        <w:t xml:space="preserve">Образовательный процесс осуществляется </w:t>
      </w:r>
      <w:r>
        <w:rPr>
          <w:rFonts w:ascii="Times New Roman" w:hAnsi="Times New Roman"/>
          <w:szCs w:val="28"/>
        </w:rPr>
        <w:t>школой</w:t>
      </w:r>
      <w:r w:rsidRPr="0027288E">
        <w:rPr>
          <w:rFonts w:ascii="Times New Roman" w:hAnsi="Times New Roman"/>
          <w:szCs w:val="28"/>
        </w:rPr>
        <w:t xml:space="preserve"> на основе разрабатываемого  и утверждаемого им учебного плана, регламентируется расписанием учебных занятий, годовым календарным </w:t>
      </w:r>
      <w:r w:rsidR="0068267C">
        <w:rPr>
          <w:rFonts w:ascii="Times New Roman" w:hAnsi="Times New Roman"/>
          <w:szCs w:val="28"/>
        </w:rPr>
        <w:t xml:space="preserve">учебным графиком </w:t>
      </w:r>
      <w:r w:rsidRPr="0027288E">
        <w:rPr>
          <w:rFonts w:ascii="Times New Roman" w:hAnsi="Times New Roman"/>
          <w:szCs w:val="28"/>
        </w:rPr>
        <w:t>по согласованию с</w:t>
      </w:r>
      <w:r w:rsidR="0068267C">
        <w:rPr>
          <w:rFonts w:ascii="Times New Roman" w:hAnsi="Times New Roman"/>
          <w:szCs w:val="28"/>
        </w:rPr>
        <w:t xml:space="preserve"> Учредителем</w:t>
      </w:r>
      <w:r w:rsidRPr="0027288E">
        <w:rPr>
          <w:rFonts w:ascii="Times New Roman" w:hAnsi="Times New Roman"/>
          <w:szCs w:val="28"/>
        </w:rPr>
        <w:t xml:space="preserve">. </w:t>
      </w:r>
    </w:p>
    <w:p w:rsidR="00967685" w:rsidRPr="0027288E" w:rsidRDefault="00967685" w:rsidP="00967685">
      <w:pPr>
        <w:pStyle w:val="a5"/>
        <w:tabs>
          <w:tab w:val="num" w:pos="1260"/>
        </w:tabs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881722">
        <w:rPr>
          <w:rFonts w:ascii="Times New Roman" w:hAnsi="Times New Roman"/>
          <w:szCs w:val="28"/>
        </w:rPr>
        <w:t xml:space="preserve">Программный материал </w:t>
      </w:r>
      <w:r w:rsidR="00E92FEF">
        <w:rPr>
          <w:rFonts w:ascii="Times New Roman" w:hAnsi="Times New Roman"/>
          <w:szCs w:val="28"/>
        </w:rPr>
        <w:t>МОУ ДОД «</w:t>
      </w:r>
      <w:r>
        <w:rPr>
          <w:rFonts w:ascii="Times New Roman" w:hAnsi="Times New Roman"/>
          <w:szCs w:val="28"/>
        </w:rPr>
        <w:t xml:space="preserve"> ДЮСШ</w:t>
      </w:r>
      <w:r w:rsidR="00E92FEF">
        <w:rPr>
          <w:rFonts w:ascii="Times New Roman" w:hAnsi="Times New Roman"/>
          <w:szCs w:val="28"/>
        </w:rPr>
        <w:t xml:space="preserve"> №2»</w:t>
      </w:r>
      <w:r>
        <w:rPr>
          <w:rFonts w:ascii="Times New Roman" w:hAnsi="Times New Roman"/>
          <w:szCs w:val="28"/>
        </w:rPr>
        <w:t xml:space="preserve"> </w:t>
      </w:r>
      <w:r w:rsidR="00881722">
        <w:rPr>
          <w:rFonts w:ascii="Times New Roman" w:hAnsi="Times New Roman"/>
          <w:szCs w:val="28"/>
        </w:rPr>
        <w:t>рассчитан на 9 месяцев учебно-тренировочных занятий  и на 1 месяц занятий в спортивно-оздоровитель</w:t>
      </w:r>
      <w:r w:rsidR="004A55E4">
        <w:rPr>
          <w:rFonts w:ascii="Times New Roman" w:hAnsi="Times New Roman"/>
          <w:szCs w:val="28"/>
        </w:rPr>
        <w:t>ных лагерях, 8 недель – период летних каникул.</w:t>
      </w:r>
    </w:p>
    <w:p w:rsidR="00967685" w:rsidRPr="0027288E" w:rsidRDefault="00967685" w:rsidP="00967685">
      <w:pPr>
        <w:pStyle w:val="a5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Школа</w:t>
      </w:r>
      <w:r w:rsidRPr="0027288E">
        <w:rPr>
          <w:rFonts w:ascii="Times New Roman" w:hAnsi="Times New Roman"/>
          <w:szCs w:val="28"/>
        </w:rPr>
        <w:t xml:space="preserve"> организует и проводит массовые мероприятия, создает необходимые   условия для совместного труда, отдыха детей, родителей (законных представителей); осуществляет комплектование и подготовку команд по различным видам спорта, имеющимся в учреждении и городе, для участия в соревнованиях  разного уровня.</w:t>
      </w:r>
    </w:p>
    <w:p w:rsidR="00967685" w:rsidRPr="0027288E" w:rsidRDefault="00967685" w:rsidP="00967685">
      <w:pPr>
        <w:pStyle w:val="a5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Pr="0027288E">
        <w:rPr>
          <w:rFonts w:ascii="Times New Roman" w:hAnsi="Times New Roman"/>
          <w:szCs w:val="28"/>
        </w:rPr>
        <w:t xml:space="preserve">  В </w:t>
      </w:r>
      <w:r w:rsidR="004A55E4">
        <w:rPr>
          <w:rFonts w:ascii="Times New Roman" w:hAnsi="Times New Roman"/>
          <w:szCs w:val="28"/>
        </w:rPr>
        <w:t>МОУ ДОД «</w:t>
      </w:r>
      <w:r>
        <w:rPr>
          <w:rFonts w:ascii="Times New Roman" w:hAnsi="Times New Roman"/>
          <w:szCs w:val="28"/>
        </w:rPr>
        <w:t>ДЮСШ</w:t>
      </w:r>
      <w:r w:rsidRPr="0027288E">
        <w:rPr>
          <w:rFonts w:ascii="Times New Roman" w:hAnsi="Times New Roman"/>
          <w:szCs w:val="28"/>
        </w:rPr>
        <w:t xml:space="preserve"> </w:t>
      </w:r>
      <w:r w:rsidR="004A55E4">
        <w:rPr>
          <w:rFonts w:ascii="Times New Roman" w:hAnsi="Times New Roman"/>
          <w:szCs w:val="28"/>
        </w:rPr>
        <w:t xml:space="preserve">№2» </w:t>
      </w:r>
      <w:r w:rsidRPr="0027288E">
        <w:rPr>
          <w:rFonts w:ascii="Times New Roman" w:hAnsi="Times New Roman"/>
          <w:szCs w:val="28"/>
        </w:rPr>
        <w:t>ведется методическая работа, направленная на совершенствование образовательного процесса, программ, форм и методов деятельности, профессионального мастерства педагогических работников.</w:t>
      </w:r>
      <w:r>
        <w:rPr>
          <w:rFonts w:ascii="Times New Roman" w:hAnsi="Times New Roman"/>
          <w:szCs w:val="28"/>
        </w:rPr>
        <w:t xml:space="preserve">          </w:t>
      </w:r>
      <w:r w:rsidRPr="0027288E">
        <w:rPr>
          <w:rFonts w:ascii="Times New Roman" w:hAnsi="Times New Roman"/>
          <w:szCs w:val="28"/>
        </w:rPr>
        <w:t xml:space="preserve">  </w:t>
      </w:r>
      <w:r w:rsidR="00A37F8A">
        <w:rPr>
          <w:rFonts w:ascii="Times New Roman" w:hAnsi="Times New Roman"/>
          <w:szCs w:val="28"/>
        </w:rPr>
        <w:t>МОУ ДОД «</w:t>
      </w:r>
      <w:r>
        <w:rPr>
          <w:rFonts w:ascii="Times New Roman" w:hAnsi="Times New Roman"/>
          <w:szCs w:val="28"/>
        </w:rPr>
        <w:t>ДЮСШ</w:t>
      </w:r>
      <w:r w:rsidRPr="0027288E">
        <w:rPr>
          <w:rFonts w:ascii="Times New Roman" w:hAnsi="Times New Roman"/>
          <w:szCs w:val="28"/>
        </w:rPr>
        <w:t xml:space="preserve"> </w:t>
      </w:r>
      <w:r w:rsidR="00A37F8A">
        <w:rPr>
          <w:rFonts w:ascii="Times New Roman" w:hAnsi="Times New Roman"/>
          <w:szCs w:val="28"/>
        </w:rPr>
        <w:t xml:space="preserve">№2» </w:t>
      </w:r>
      <w:r w:rsidRPr="0027288E">
        <w:rPr>
          <w:rFonts w:ascii="Times New Roman" w:hAnsi="Times New Roman"/>
          <w:szCs w:val="28"/>
        </w:rPr>
        <w:t>оказывает методическую помощь общеобразовательным учреждениям, в совершенствовании образовательного процесса, программ, форм и методов в области физической культуры и спорта.</w:t>
      </w:r>
    </w:p>
    <w:p w:rsidR="00967685" w:rsidRPr="0027288E" w:rsidRDefault="00967685" w:rsidP="00967685">
      <w:pPr>
        <w:pStyle w:val="a5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Pr="0027288E">
        <w:rPr>
          <w:rFonts w:ascii="Times New Roman" w:hAnsi="Times New Roman"/>
          <w:szCs w:val="28"/>
        </w:rPr>
        <w:t xml:space="preserve"> Основными формами образовательного процесса являются: группов</w:t>
      </w:r>
      <w:r w:rsidR="00A37F8A">
        <w:rPr>
          <w:rFonts w:ascii="Times New Roman" w:hAnsi="Times New Roman"/>
          <w:szCs w:val="28"/>
        </w:rPr>
        <w:t>ые учебно-тренировочные занятия</w:t>
      </w:r>
      <w:r w:rsidR="00951894">
        <w:rPr>
          <w:rFonts w:ascii="Times New Roman" w:hAnsi="Times New Roman"/>
          <w:szCs w:val="28"/>
        </w:rPr>
        <w:t xml:space="preserve"> и теоретические занятия</w:t>
      </w:r>
      <w:r w:rsidRPr="0027288E">
        <w:rPr>
          <w:rFonts w:ascii="Times New Roman" w:hAnsi="Times New Roman"/>
          <w:szCs w:val="28"/>
        </w:rPr>
        <w:t xml:space="preserve">, </w:t>
      </w:r>
      <w:r w:rsidR="00A37F8A">
        <w:rPr>
          <w:rFonts w:ascii="Times New Roman" w:hAnsi="Times New Roman"/>
          <w:szCs w:val="28"/>
        </w:rPr>
        <w:t>работа по индивидуальным планам,</w:t>
      </w:r>
      <w:r w:rsidR="009B6CBF">
        <w:rPr>
          <w:rFonts w:ascii="Times New Roman" w:hAnsi="Times New Roman"/>
          <w:szCs w:val="28"/>
        </w:rPr>
        <w:t xml:space="preserve"> медико-восстановительные мероприятия,</w:t>
      </w:r>
      <w:r w:rsidR="00A37F8A">
        <w:rPr>
          <w:rFonts w:ascii="Times New Roman" w:hAnsi="Times New Roman"/>
          <w:szCs w:val="28"/>
        </w:rPr>
        <w:t xml:space="preserve"> </w:t>
      </w:r>
      <w:r w:rsidRPr="0027288E">
        <w:rPr>
          <w:rFonts w:ascii="Times New Roman" w:hAnsi="Times New Roman"/>
          <w:szCs w:val="28"/>
        </w:rPr>
        <w:t xml:space="preserve"> участие в соревнованиях, матчевых встречах,</w:t>
      </w:r>
      <w:r w:rsidR="009B6CBF">
        <w:rPr>
          <w:rFonts w:ascii="Times New Roman" w:hAnsi="Times New Roman"/>
          <w:szCs w:val="28"/>
        </w:rPr>
        <w:t xml:space="preserve"> праздниках,</w:t>
      </w:r>
      <w:r w:rsidRPr="0027288E">
        <w:rPr>
          <w:rFonts w:ascii="Times New Roman" w:hAnsi="Times New Roman"/>
          <w:szCs w:val="28"/>
        </w:rPr>
        <w:t xml:space="preserve"> учебно-тренировочных сборах, инструкторская и</w:t>
      </w:r>
      <w:r w:rsidR="009B6CBF">
        <w:rPr>
          <w:rFonts w:ascii="Times New Roman" w:hAnsi="Times New Roman"/>
          <w:szCs w:val="28"/>
        </w:rPr>
        <w:t xml:space="preserve"> судейская практика обучающихся, пребывание в спортивно-оздоровительных лагерях.</w:t>
      </w:r>
    </w:p>
    <w:p w:rsidR="00967685" w:rsidRPr="0027288E" w:rsidRDefault="00967685" w:rsidP="00967685">
      <w:pPr>
        <w:pStyle w:val="a5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Pr="0027288E">
        <w:rPr>
          <w:rFonts w:ascii="Times New Roman" w:hAnsi="Times New Roman"/>
          <w:szCs w:val="28"/>
        </w:rPr>
        <w:t xml:space="preserve">Расписание и продолжительность занятий учебных групп составляется с учетом </w:t>
      </w:r>
      <w:proofErr w:type="gramStart"/>
      <w:r w:rsidRPr="0027288E">
        <w:rPr>
          <w:rFonts w:ascii="Times New Roman" w:hAnsi="Times New Roman"/>
          <w:szCs w:val="28"/>
        </w:rPr>
        <w:t>возрастных особенностей детей, установленных санитарно-гигиенических норм и определяется</w:t>
      </w:r>
      <w:proofErr w:type="gramEnd"/>
      <w:r w:rsidRPr="0027288E">
        <w:rPr>
          <w:rFonts w:ascii="Times New Roman" w:hAnsi="Times New Roman"/>
          <w:szCs w:val="28"/>
        </w:rPr>
        <w:t xml:space="preserve"> нормативно-правовыми документами, регулирующими деятельность спортивных школ. Расписание занятий составляется администрацией учреждения по представлению тренера-преподавателя в целях установления более благоприятного режима </w:t>
      </w:r>
      <w:r w:rsidRPr="0027288E">
        <w:rPr>
          <w:rFonts w:ascii="Times New Roman" w:hAnsi="Times New Roman"/>
          <w:szCs w:val="28"/>
        </w:rPr>
        <w:lastRenderedPageBreak/>
        <w:t>образовательного процесса, отдыха обучающихся, обучения их в общеобразовательных и других учреждениях.</w:t>
      </w:r>
    </w:p>
    <w:p w:rsidR="00967685" w:rsidRPr="0027288E" w:rsidRDefault="00967685" w:rsidP="00967685">
      <w:pPr>
        <w:pStyle w:val="a5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Pr="0027288E">
        <w:rPr>
          <w:rFonts w:ascii="Times New Roman" w:hAnsi="Times New Roman"/>
          <w:szCs w:val="28"/>
        </w:rPr>
        <w:t xml:space="preserve">Содержание деятельности в учебных группах определяется педагогом на основе единого учебного плана и типовых программ, реализуемых в </w:t>
      </w:r>
      <w:r w:rsidR="009B6CBF">
        <w:rPr>
          <w:rFonts w:ascii="Times New Roman" w:hAnsi="Times New Roman"/>
          <w:szCs w:val="28"/>
        </w:rPr>
        <w:t>МОУ ДОД «ДЮСШ №2».</w:t>
      </w:r>
      <w:r w:rsidRPr="0027288E">
        <w:rPr>
          <w:rFonts w:ascii="Times New Roman" w:hAnsi="Times New Roman"/>
          <w:szCs w:val="28"/>
        </w:rPr>
        <w:t xml:space="preserve"> Педагогические работники вправе разрабатывать авторские образовательные программы и адаптированные образовательные программы на основе типовых физкультурно-спортивной направленности по видам спорта, реализовывать их, после утверждения  Педагогическим советом </w:t>
      </w:r>
      <w:r>
        <w:rPr>
          <w:rFonts w:ascii="Times New Roman" w:hAnsi="Times New Roman"/>
          <w:szCs w:val="28"/>
        </w:rPr>
        <w:t>школы.</w:t>
      </w:r>
    </w:p>
    <w:p w:rsidR="00967685" w:rsidRPr="0027288E" w:rsidRDefault="00101F9F" w:rsidP="00967685">
      <w:pPr>
        <w:pStyle w:val="a5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МОУ ДОД «ДЮСШ №2» могут быть зачислены обучающиеся в возрасте от 6 до 18 лет,</w:t>
      </w:r>
      <w:r w:rsidR="00967685" w:rsidRPr="0027288E">
        <w:rPr>
          <w:rFonts w:ascii="Times New Roman" w:hAnsi="Times New Roman"/>
          <w:szCs w:val="28"/>
        </w:rPr>
        <w:t xml:space="preserve"> при отсутствии противопоказаний по состоянию здоровья. </w:t>
      </w:r>
    </w:p>
    <w:p w:rsidR="00967685" w:rsidRPr="0027288E" w:rsidRDefault="00967685" w:rsidP="00967685">
      <w:pPr>
        <w:pStyle w:val="a5"/>
        <w:ind w:left="0"/>
        <w:jc w:val="both"/>
        <w:rPr>
          <w:rFonts w:ascii="Times New Roman" w:hAnsi="Times New Roman"/>
          <w:szCs w:val="28"/>
        </w:rPr>
      </w:pPr>
      <w:r w:rsidRPr="0027288E">
        <w:rPr>
          <w:rFonts w:ascii="Times New Roman" w:hAnsi="Times New Roman"/>
          <w:szCs w:val="28"/>
        </w:rPr>
        <w:t xml:space="preserve">     Для зачисления детей на </w:t>
      </w:r>
      <w:r w:rsidR="00574F9F">
        <w:rPr>
          <w:rFonts w:ascii="Times New Roman" w:hAnsi="Times New Roman"/>
          <w:szCs w:val="28"/>
        </w:rPr>
        <w:t xml:space="preserve">спортивно-оздоровительный этап и </w:t>
      </w:r>
      <w:r w:rsidRPr="0027288E">
        <w:rPr>
          <w:rFonts w:ascii="Times New Roman" w:hAnsi="Times New Roman"/>
          <w:szCs w:val="28"/>
        </w:rPr>
        <w:t xml:space="preserve">этап начальной подготовки необходимы следующие документы:                                      </w:t>
      </w:r>
    </w:p>
    <w:p w:rsidR="00967685" w:rsidRPr="0027288E" w:rsidRDefault="00967685" w:rsidP="00967685">
      <w:pPr>
        <w:pStyle w:val="a5"/>
        <w:numPr>
          <w:ilvl w:val="0"/>
          <w:numId w:val="16"/>
        </w:numPr>
        <w:tabs>
          <w:tab w:val="left" w:pos="5430"/>
        </w:tabs>
        <w:rPr>
          <w:rFonts w:ascii="Times New Roman" w:hAnsi="Times New Roman"/>
          <w:szCs w:val="28"/>
        </w:rPr>
      </w:pPr>
      <w:r w:rsidRPr="0027288E">
        <w:rPr>
          <w:rFonts w:ascii="Times New Roman" w:hAnsi="Times New Roman"/>
          <w:szCs w:val="28"/>
        </w:rPr>
        <w:t>Заявление родителей (законных представителей)</w:t>
      </w:r>
      <w:r w:rsidR="00574F9F">
        <w:rPr>
          <w:rFonts w:ascii="Times New Roman" w:hAnsi="Times New Roman"/>
          <w:szCs w:val="28"/>
        </w:rPr>
        <w:t xml:space="preserve"> </w:t>
      </w:r>
      <w:proofErr w:type="gramStart"/>
      <w:r w:rsidR="00574F9F">
        <w:rPr>
          <w:rFonts w:ascii="Times New Roman" w:hAnsi="Times New Roman"/>
          <w:szCs w:val="28"/>
        </w:rPr>
        <w:t>обучающегося</w:t>
      </w:r>
      <w:proofErr w:type="gramEnd"/>
      <w:r w:rsidR="00574F9F">
        <w:rPr>
          <w:rFonts w:ascii="Times New Roman" w:hAnsi="Times New Roman"/>
          <w:szCs w:val="28"/>
        </w:rPr>
        <w:t>.</w:t>
      </w:r>
    </w:p>
    <w:p w:rsidR="00967685" w:rsidRPr="0027288E" w:rsidRDefault="00967685" w:rsidP="00967685">
      <w:pPr>
        <w:pStyle w:val="a5"/>
        <w:numPr>
          <w:ilvl w:val="0"/>
          <w:numId w:val="16"/>
        </w:numPr>
        <w:tabs>
          <w:tab w:val="left" w:pos="5430"/>
        </w:tabs>
        <w:rPr>
          <w:rFonts w:ascii="Times New Roman" w:hAnsi="Times New Roman"/>
          <w:szCs w:val="28"/>
        </w:rPr>
      </w:pPr>
      <w:r w:rsidRPr="0027288E">
        <w:rPr>
          <w:rFonts w:ascii="Times New Roman" w:hAnsi="Times New Roman"/>
          <w:szCs w:val="28"/>
        </w:rPr>
        <w:t>Медицинская справка, разрешающая занятия избранным видом спорта.</w:t>
      </w:r>
    </w:p>
    <w:p w:rsidR="00967685" w:rsidRPr="0027288E" w:rsidRDefault="00967685" w:rsidP="00967685">
      <w:pPr>
        <w:pStyle w:val="a5"/>
        <w:tabs>
          <w:tab w:val="left" w:pos="5430"/>
        </w:tabs>
        <w:ind w:left="0"/>
        <w:jc w:val="both"/>
        <w:rPr>
          <w:rFonts w:ascii="Times New Roman" w:hAnsi="Times New Roman"/>
          <w:szCs w:val="28"/>
        </w:rPr>
      </w:pPr>
      <w:r w:rsidRPr="0027288E">
        <w:rPr>
          <w:rFonts w:ascii="Times New Roman" w:hAnsi="Times New Roman"/>
          <w:szCs w:val="28"/>
        </w:rPr>
        <w:t xml:space="preserve">  </w:t>
      </w:r>
      <w:r w:rsidR="00A31029">
        <w:rPr>
          <w:rFonts w:ascii="Times New Roman" w:hAnsi="Times New Roman"/>
          <w:szCs w:val="28"/>
        </w:rPr>
        <w:t>На учебно-тренировочный этап  зачисляются только здоровые дети и подростки на основании медицинского заключения, прошедшие</w:t>
      </w:r>
      <w:r w:rsidR="009C159F">
        <w:rPr>
          <w:rFonts w:ascii="Times New Roman" w:hAnsi="Times New Roman"/>
          <w:szCs w:val="28"/>
        </w:rPr>
        <w:t xml:space="preserve"> предварительную подготовку не менее двух лет, при условии выполнения ими требований программы по общей физической подготовке и специальной подготовке.</w:t>
      </w:r>
    </w:p>
    <w:p w:rsidR="00967685" w:rsidRPr="0027288E" w:rsidRDefault="00967685" w:rsidP="00967685">
      <w:pPr>
        <w:pStyle w:val="a5"/>
        <w:tabs>
          <w:tab w:val="left" w:pos="5430"/>
        </w:tabs>
        <w:ind w:left="0"/>
        <w:rPr>
          <w:rFonts w:ascii="Times New Roman" w:hAnsi="Times New Roman"/>
          <w:szCs w:val="28"/>
        </w:rPr>
      </w:pPr>
    </w:p>
    <w:p w:rsidR="00967685" w:rsidRPr="0027288E" w:rsidRDefault="00967685" w:rsidP="00967685">
      <w:pPr>
        <w:pStyle w:val="a5"/>
        <w:tabs>
          <w:tab w:val="left" w:pos="5430"/>
        </w:tabs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Pr="0027288E">
        <w:rPr>
          <w:rFonts w:ascii="Times New Roman" w:hAnsi="Times New Roman"/>
          <w:szCs w:val="28"/>
        </w:rPr>
        <w:t xml:space="preserve"> Учебный год </w:t>
      </w:r>
      <w:r w:rsidR="0068267C">
        <w:rPr>
          <w:rFonts w:ascii="Times New Roman" w:hAnsi="Times New Roman"/>
          <w:szCs w:val="28"/>
        </w:rPr>
        <w:t xml:space="preserve">в МОУ ДОД «ДЮСШ №2» </w:t>
      </w:r>
      <w:r w:rsidRPr="0027288E">
        <w:rPr>
          <w:rFonts w:ascii="Times New Roman" w:hAnsi="Times New Roman"/>
          <w:szCs w:val="28"/>
        </w:rPr>
        <w:t>начинается  1 сентября.</w:t>
      </w:r>
      <w:r>
        <w:rPr>
          <w:rFonts w:ascii="Times New Roman" w:hAnsi="Times New Roman"/>
          <w:szCs w:val="28"/>
        </w:rPr>
        <w:t xml:space="preserve">     </w:t>
      </w:r>
      <w:r w:rsidRPr="0027288E">
        <w:rPr>
          <w:rFonts w:ascii="Times New Roman" w:hAnsi="Times New Roman"/>
          <w:szCs w:val="28"/>
        </w:rPr>
        <w:t xml:space="preserve"> </w:t>
      </w:r>
      <w:r w:rsidR="00300E73">
        <w:rPr>
          <w:rFonts w:ascii="Times New Roman" w:hAnsi="Times New Roman"/>
          <w:szCs w:val="28"/>
        </w:rPr>
        <w:t xml:space="preserve">Качество образовательного уровня на этапах обучения определяется контрольными испытаниями, разработанными и принятыми тренерским советом МОУ ДОД «ДЮСШ №2» и закрепленными в «Положении о текущей, годовой и итоговой </w:t>
      </w:r>
      <w:r w:rsidR="00A31029">
        <w:rPr>
          <w:rFonts w:ascii="Times New Roman" w:hAnsi="Times New Roman"/>
          <w:szCs w:val="28"/>
        </w:rPr>
        <w:t xml:space="preserve">аттестации обучающихся в МОУ ДОД «ДЮСШ №2». </w:t>
      </w:r>
    </w:p>
    <w:p w:rsidR="00702182" w:rsidRDefault="00967685" w:rsidP="006240CA">
      <w:pPr>
        <w:pStyle w:val="a5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Pr="0027288E">
        <w:rPr>
          <w:rFonts w:ascii="Times New Roman" w:hAnsi="Times New Roman"/>
          <w:szCs w:val="28"/>
        </w:rPr>
        <w:t xml:space="preserve"> </w:t>
      </w:r>
      <w:r w:rsidR="00482419">
        <w:rPr>
          <w:rFonts w:ascii="Times New Roman" w:hAnsi="Times New Roman"/>
          <w:szCs w:val="28"/>
        </w:rPr>
        <w:t>Учащиеся, не выполнившие переводные контрольные испытания, могут</w:t>
      </w:r>
      <w:r w:rsidR="001D1E39">
        <w:rPr>
          <w:rFonts w:ascii="Times New Roman" w:hAnsi="Times New Roman"/>
          <w:szCs w:val="28"/>
        </w:rPr>
        <w:t xml:space="preserve"> </w:t>
      </w:r>
      <w:r w:rsidR="00482419">
        <w:rPr>
          <w:rFonts w:ascii="Times New Roman" w:hAnsi="Times New Roman"/>
          <w:szCs w:val="28"/>
        </w:rPr>
        <w:t>быть</w:t>
      </w:r>
      <w:r w:rsidR="001D1E39">
        <w:rPr>
          <w:rFonts w:ascii="Times New Roman" w:hAnsi="Times New Roman"/>
          <w:szCs w:val="28"/>
        </w:rPr>
        <w:t xml:space="preserve"> оставлены для повторного освоения учебного плана или переведены на этап спортивно-оздоровительной подготовки</w:t>
      </w:r>
      <w:r w:rsidRPr="0027288E">
        <w:rPr>
          <w:rFonts w:ascii="Times New Roman" w:hAnsi="Times New Roman"/>
          <w:szCs w:val="28"/>
        </w:rPr>
        <w:t xml:space="preserve">. </w:t>
      </w:r>
      <w:r w:rsidR="001D1E39">
        <w:rPr>
          <w:rFonts w:ascii="Times New Roman" w:hAnsi="Times New Roman"/>
          <w:szCs w:val="28"/>
        </w:rPr>
        <w:t>Учащийся может быть отчислен из</w:t>
      </w:r>
      <w:r w:rsidR="001D1E39" w:rsidRPr="001D1E39">
        <w:rPr>
          <w:rFonts w:ascii="Times New Roman" w:hAnsi="Times New Roman"/>
          <w:szCs w:val="28"/>
        </w:rPr>
        <w:t xml:space="preserve"> </w:t>
      </w:r>
      <w:r w:rsidR="001D1E39">
        <w:rPr>
          <w:rFonts w:ascii="Times New Roman" w:hAnsi="Times New Roman"/>
          <w:szCs w:val="28"/>
        </w:rPr>
        <w:t>МОУ ДОД «ДЮСШ №2»  за систематическое непосещение занятий без уважительных причин или по устному заявлению учащегося.</w:t>
      </w:r>
      <w:r w:rsidR="009643E6">
        <w:rPr>
          <w:rFonts w:ascii="Times New Roman" w:hAnsi="Times New Roman"/>
          <w:szCs w:val="28"/>
        </w:rPr>
        <w:t xml:space="preserve"> Выпускниками</w:t>
      </w:r>
      <w:r w:rsidR="009643E6" w:rsidRPr="009643E6">
        <w:rPr>
          <w:rFonts w:ascii="Times New Roman" w:hAnsi="Times New Roman"/>
          <w:szCs w:val="28"/>
        </w:rPr>
        <w:t xml:space="preserve"> </w:t>
      </w:r>
      <w:r w:rsidR="009643E6">
        <w:rPr>
          <w:rFonts w:ascii="Times New Roman" w:hAnsi="Times New Roman"/>
          <w:szCs w:val="28"/>
        </w:rPr>
        <w:t xml:space="preserve">МОУ ДОД «ДЮСШ №2» считаются учащиеся, завершившие образовательный процесс в соответствии с требованиями учебного плана и учебных программ. </w:t>
      </w:r>
      <w:r>
        <w:rPr>
          <w:rFonts w:ascii="Times New Roman" w:hAnsi="Times New Roman"/>
          <w:szCs w:val="28"/>
        </w:rPr>
        <w:t xml:space="preserve">    </w:t>
      </w:r>
    </w:p>
    <w:p w:rsidR="00702182" w:rsidRDefault="00702182" w:rsidP="006240CA">
      <w:pPr>
        <w:pStyle w:val="a5"/>
        <w:ind w:left="0"/>
        <w:jc w:val="both"/>
        <w:rPr>
          <w:rFonts w:ascii="Times New Roman" w:hAnsi="Times New Roman"/>
          <w:szCs w:val="28"/>
        </w:rPr>
      </w:pPr>
    </w:p>
    <w:p w:rsidR="00702182" w:rsidRDefault="00702182" w:rsidP="00702182">
      <w:pPr>
        <w:pStyle w:val="a5"/>
        <w:ind w:left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Всего в программе выделено </w:t>
      </w:r>
      <w:r w:rsidR="003122C6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 моделей развития:</w:t>
      </w:r>
    </w:p>
    <w:p w:rsidR="00967685" w:rsidRDefault="00967685" w:rsidP="00702182">
      <w:pPr>
        <w:pStyle w:val="a5"/>
        <w:rPr>
          <w:szCs w:val="28"/>
        </w:rPr>
      </w:pPr>
    </w:p>
    <w:p w:rsidR="00702182" w:rsidRDefault="00417B0B" w:rsidP="00417B0B">
      <w:pPr>
        <w:pStyle w:val="a5"/>
        <w:numPr>
          <w:ilvl w:val="0"/>
          <w:numId w:val="21"/>
        </w:numPr>
        <w:rPr>
          <w:rFonts w:ascii="Times New Roman" w:hAnsi="Times New Roman"/>
          <w:szCs w:val="28"/>
        </w:rPr>
      </w:pPr>
      <w:r w:rsidRPr="00327238">
        <w:rPr>
          <w:rFonts w:ascii="Times New Roman" w:hAnsi="Times New Roman"/>
          <w:szCs w:val="28"/>
        </w:rPr>
        <w:t>Развитие кадрового потенциала</w:t>
      </w:r>
    </w:p>
    <w:p w:rsidR="00A16090" w:rsidRPr="00327238" w:rsidRDefault="00A16090" w:rsidP="00417B0B">
      <w:pPr>
        <w:pStyle w:val="a5"/>
        <w:numPr>
          <w:ilvl w:val="0"/>
          <w:numId w:val="2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Педагогическое образование</w:t>
      </w:r>
    </w:p>
    <w:p w:rsidR="00327238" w:rsidRDefault="00327238" w:rsidP="00417B0B">
      <w:pPr>
        <w:pStyle w:val="a5"/>
        <w:numPr>
          <w:ilvl w:val="0"/>
          <w:numId w:val="21"/>
        </w:numPr>
        <w:rPr>
          <w:rFonts w:ascii="Times New Roman" w:hAnsi="Times New Roman"/>
          <w:szCs w:val="28"/>
        </w:rPr>
      </w:pPr>
      <w:r w:rsidRPr="00327238">
        <w:rPr>
          <w:rFonts w:ascii="Times New Roman" w:hAnsi="Times New Roman"/>
          <w:szCs w:val="28"/>
        </w:rPr>
        <w:t>Экономическое развитие</w:t>
      </w:r>
    </w:p>
    <w:p w:rsidR="00327238" w:rsidRDefault="00327238" w:rsidP="00417B0B">
      <w:pPr>
        <w:pStyle w:val="a5"/>
        <w:numPr>
          <w:ilvl w:val="0"/>
          <w:numId w:val="2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Одаренность</w:t>
      </w:r>
    </w:p>
    <w:p w:rsidR="00327238" w:rsidRDefault="00327238" w:rsidP="00417B0B">
      <w:pPr>
        <w:pStyle w:val="a5"/>
        <w:numPr>
          <w:ilvl w:val="0"/>
          <w:numId w:val="2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Здоровый образ жизни</w:t>
      </w:r>
    </w:p>
    <w:p w:rsidR="00327238" w:rsidRDefault="00327238" w:rsidP="00417B0B">
      <w:pPr>
        <w:pStyle w:val="a5"/>
        <w:numPr>
          <w:ilvl w:val="0"/>
          <w:numId w:val="2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Лето</w:t>
      </w:r>
    </w:p>
    <w:p w:rsidR="00327238" w:rsidRDefault="00327238" w:rsidP="00417B0B">
      <w:pPr>
        <w:pStyle w:val="a5"/>
        <w:numPr>
          <w:ilvl w:val="0"/>
          <w:numId w:val="2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Методическая </w:t>
      </w:r>
      <w:r w:rsidR="00041023">
        <w:rPr>
          <w:rFonts w:ascii="Times New Roman" w:hAnsi="Times New Roman"/>
          <w:szCs w:val="28"/>
        </w:rPr>
        <w:t xml:space="preserve"> служба</w:t>
      </w:r>
    </w:p>
    <w:p w:rsidR="00041023" w:rsidRDefault="00041023" w:rsidP="00417B0B">
      <w:pPr>
        <w:pStyle w:val="a5"/>
        <w:numPr>
          <w:ilvl w:val="0"/>
          <w:numId w:val="2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Социальное партнерство</w:t>
      </w:r>
    </w:p>
    <w:p w:rsidR="00041023" w:rsidRDefault="00041023" w:rsidP="00417B0B">
      <w:pPr>
        <w:pStyle w:val="a5"/>
        <w:numPr>
          <w:ilvl w:val="0"/>
          <w:numId w:val="2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Материально – техническая база</w:t>
      </w:r>
    </w:p>
    <w:p w:rsidR="00041023" w:rsidRPr="00327238" w:rsidRDefault="00041023" w:rsidP="00041023">
      <w:pPr>
        <w:pStyle w:val="a5"/>
        <w:ind w:left="928"/>
        <w:rPr>
          <w:rFonts w:ascii="Times New Roman" w:hAnsi="Times New Roman"/>
          <w:szCs w:val="28"/>
        </w:rPr>
      </w:pPr>
    </w:p>
    <w:p w:rsidR="009A6046" w:rsidRDefault="00FE7CF2" w:rsidP="009A604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32"/>
          <w:szCs w:val="32"/>
        </w:rPr>
        <w:t xml:space="preserve">                     </w:t>
      </w:r>
    </w:p>
    <w:p w:rsidR="009A6046" w:rsidRPr="00824B15" w:rsidRDefault="009A6046" w:rsidP="009A604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МЕХАНИЗМЫ РЕАЛИЗАЦИИ ПРОГРАММЫ</w:t>
      </w:r>
    </w:p>
    <w:p w:rsidR="009A6046" w:rsidRPr="00824B15" w:rsidRDefault="009A6046" w:rsidP="009A6046">
      <w:pPr>
        <w:spacing w:line="276" w:lineRule="auto"/>
        <w:ind w:firstLine="720"/>
        <w:jc w:val="center"/>
        <w:rPr>
          <w:b/>
          <w:sz w:val="26"/>
          <w:szCs w:val="26"/>
        </w:rPr>
      </w:pPr>
    </w:p>
    <w:p w:rsidR="009A6046" w:rsidRDefault="009A6046" w:rsidP="009A6046">
      <w:pPr>
        <w:jc w:val="center"/>
        <w:rPr>
          <w:b/>
          <w:i/>
          <w:sz w:val="23"/>
          <w:szCs w:val="23"/>
        </w:rPr>
      </w:pPr>
    </w:p>
    <w:p w:rsidR="009A6046" w:rsidRPr="00661FDF" w:rsidRDefault="009A6046" w:rsidP="007D2384">
      <w:pPr>
        <w:jc w:val="center"/>
        <w:rPr>
          <w:b/>
          <w:i/>
          <w:sz w:val="32"/>
          <w:szCs w:val="32"/>
        </w:rPr>
      </w:pPr>
      <w:r w:rsidRPr="00661FDF">
        <w:rPr>
          <w:b/>
          <w:i/>
          <w:sz w:val="32"/>
          <w:szCs w:val="32"/>
        </w:rPr>
        <w:t>«РАЗВИТИЕ КАДРОВОГО ПОТЕНЦИАЛА»</w:t>
      </w:r>
    </w:p>
    <w:p w:rsidR="009A6046" w:rsidRPr="00A05A5E" w:rsidRDefault="009A6046" w:rsidP="009A6046">
      <w:pPr>
        <w:jc w:val="center"/>
        <w:rPr>
          <w:sz w:val="23"/>
          <w:szCs w:val="23"/>
        </w:rPr>
      </w:pPr>
    </w:p>
    <w:p w:rsidR="009A6046" w:rsidRPr="00A05A5E" w:rsidRDefault="009A6046" w:rsidP="009A6046">
      <w:pPr>
        <w:jc w:val="center"/>
        <w:rPr>
          <w:sz w:val="23"/>
          <w:szCs w:val="23"/>
        </w:rPr>
      </w:pPr>
    </w:p>
    <w:p w:rsidR="009A6046" w:rsidRDefault="009A6046" w:rsidP="009A6046">
      <w:pPr>
        <w:rPr>
          <w:b/>
          <w:sz w:val="26"/>
          <w:szCs w:val="26"/>
        </w:rPr>
      </w:pPr>
      <w:r w:rsidRPr="00A26842">
        <w:rPr>
          <w:b/>
          <w:sz w:val="26"/>
          <w:szCs w:val="26"/>
        </w:rPr>
        <w:t xml:space="preserve">Цели: </w:t>
      </w:r>
    </w:p>
    <w:p w:rsidR="009A6046" w:rsidRDefault="009A6046" w:rsidP="007D2384">
      <w:pPr>
        <w:ind w:left="1080"/>
        <w:rPr>
          <w:sz w:val="26"/>
          <w:szCs w:val="26"/>
        </w:rPr>
      </w:pPr>
      <w:r w:rsidRPr="00A26842">
        <w:rPr>
          <w:sz w:val="26"/>
          <w:szCs w:val="26"/>
        </w:rPr>
        <w:t>Восполнение потерь педагогических кадров вызванных социальными условиями предыдущих лет и омоложение педагогического коллектива.</w:t>
      </w:r>
    </w:p>
    <w:p w:rsidR="009A6046" w:rsidRDefault="009A6046" w:rsidP="009A6046">
      <w:pPr>
        <w:rPr>
          <w:b/>
          <w:sz w:val="26"/>
          <w:szCs w:val="26"/>
        </w:rPr>
      </w:pPr>
      <w:r w:rsidRPr="00A26842">
        <w:rPr>
          <w:b/>
          <w:sz w:val="26"/>
          <w:szCs w:val="26"/>
        </w:rPr>
        <w:t xml:space="preserve">Задачи:                                           </w:t>
      </w:r>
    </w:p>
    <w:p w:rsidR="009A6046" w:rsidRDefault="009A6046" w:rsidP="009A6046">
      <w:pPr>
        <w:ind w:left="72"/>
        <w:rPr>
          <w:b/>
          <w:sz w:val="26"/>
          <w:szCs w:val="26"/>
        </w:rPr>
      </w:pPr>
      <w:r w:rsidRPr="00A26842">
        <w:rPr>
          <w:b/>
          <w:sz w:val="26"/>
          <w:szCs w:val="26"/>
        </w:rPr>
        <w:t>Развитие штатного расписания.</w:t>
      </w:r>
    </w:p>
    <w:p w:rsidR="009A6046" w:rsidRPr="00A26842" w:rsidRDefault="009A6046" w:rsidP="009A6046">
      <w:pPr>
        <w:ind w:left="432"/>
        <w:rPr>
          <w:b/>
          <w:sz w:val="26"/>
          <w:szCs w:val="26"/>
        </w:rPr>
      </w:pPr>
    </w:p>
    <w:tbl>
      <w:tblPr>
        <w:tblStyle w:val="a4"/>
        <w:tblW w:w="0" w:type="auto"/>
        <w:tblInd w:w="288" w:type="dxa"/>
        <w:tblLook w:val="01E0"/>
      </w:tblPr>
      <w:tblGrid>
        <w:gridCol w:w="1135"/>
        <w:gridCol w:w="2806"/>
        <w:gridCol w:w="2464"/>
        <w:gridCol w:w="3161"/>
      </w:tblGrid>
      <w:tr w:rsidR="009A6046" w:rsidRPr="001119A9" w:rsidTr="00BD70AE">
        <w:trPr>
          <w:trHeight w:val="498"/>
        </w:trPr>
        <w:tc>
          <w:tcPr>
            <w:tcW w:w="1947" w:type="dxa"/>
            <w:vAlign w:val="center"/>
          </w:tcPr>
          <w:p w:rsidR="009A6046" w:rsidRPr="001119A9" w:rsidRDefault="009A6046" w:rsidP="00BD70AE">
            <w:pPr>
              <w:jc w:val="center"/>
              <w:rPr>
                <w:sz w:val="24"/>
                <w:szCs w:val="24"/>
              </w:rPr>
            </w:pPr>
            <w:r w:rsidRPr="001119A9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3827" w:type="dxa"/>
            <w:vAlign w:val="center"/>
          </w:tcPr>
          <w:p w:rsidR="009A6046" w:rsidRPr="001119A9" w:rsidRDefault="009A6046" w:rsidP="00BD70AE">
            <w:pPr>
              <w:jc w:val="center"/>
              <w:rPr>
                <w:sz w:val="24"/>
                <w:szCs w:val="24"/>
              </w:rPr>
            </w:pPr>
            <w:r w:rsidRPr="001119A9">
              <w:rPr>
                <w:sz w:val="24"/>
                <w:szCs w:val="24"/>
              </w:rPr>
              <w:t>Административный штат/единицы</w:t>
            </w:r>
          </w:p>
        </w:tc>
        <w:tc>
          <w:tcPr>
            <w:tcW w:w="3544" w:type="dxa"/>
            <w:vAlign w:val="center"/>
          </w:tcPr>
          <w:p w:rsidR="009A6046" w:rsidRPr="001119A9" w:rsidRDefault="009A6046" w:rsidP="00BD70AE">
            <w:pPr>
              <w:jc w:val="center"/>
              <w:rPr>
                <w:sz w:val="24"/>
                <w:szCs w:val="24"/>
              </w:rPr>
            </w:pPr>
            <w:r w:rsidRPr="001119A9">
              <w:rPr>
                <w:sz w:val="24"/>
                <w:szCs w:val="24"/>
              </w:rPr>
              <w:t>Педагогический штат</w:t>
            </w:r>
          </w:p>
        </w:tc>
        <w:tc>
          <w:tcPr>
            <w:tcW w:w="5180" w:type="dxa"/>
            <w:vAlign w:val="center"/>
          </w:tcPr>
          <w:p w:rsidR="009A6046" w:rsidRPr="001119A9" w:rsidRDefault="009A6046" w:rsidP="00BD70AE">
            <w:pPr>
              <w:jc w:val="center"/>
              <w:rPr>
                <w:sz w:val="24"/>
                <w:szCs w:val="24"/>
              </w:rPr>
            </w:pPr>
            <w:r w:rsidRPr="001119A9">
              <w:rPr>
                <w:sz w:val="24"/>
                <w:szCs w:val="24"/>
              </w:rPr>
              <w:t>Вспомогательный штат</w:t>
            </w:r>
          </w:p>
        </w:tc>
      </w:tr>
      <w:tr w:rsidR="009A6046" w:rsidRPr="00A26842" w:rsidTr="00BD70AE">
        <w:tc>
          <w:tcPr>
            <w:tcW w:w="1947" w:type="dxa"/>
            <w:vAlign w:val="center"/>
          </w:tcPr>
          <w:p w:rsidR="009A6046" w:rsidRPr="00A26842" w:rsidRDefault="009A6046" w:rsidP="00BD70AE">
            <w:pPr>
              <w:jc w:val="center"/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9A6046" w:rsidRPr="00A26842" w:rsidRDefault="009A6046" w:rsidP="00BD70AE">
            <w:pPr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>Директор</w:t>
            </w:r>
          </w:p>
          <w:p w:rsidR="009A6046" w:rsidRPr="00A26842" w:rsidRDefault="009A6046" w:rsidP="00BD70AE">
            <w:pPr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A26842">
              <w:rPr>
                <w:sz w:val="24"/>
                <w:szCs w:val="24"/>
              </w:rPr>
              <w:t xml:space="preserve">директора по УВР </w:t>
            </w:r>
            <w:r>
              <w:rPr>
                <w:sz w:val="24"/>
                <w:szCs w:val="24"/>
              </w:rPr>
              <w:t>/</w:t>
            </w:r>
            <w:r w:rsidRPr="00A26842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9A6046" w:rsidRPr="00A26842" w:rsidRDefault="009A6046" w:rsidP="00BD70AE">
            <w:pPr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>Штатных педагогов-</w:t>
            </w:r>
            <w:r>
              <w:rPr>
                <w:sz w:val="24"/>
                <w:szCs w:val="24"/>
              </w:rPr>
              <w:t>7</w:t>
            </w:r>
          </w:p>
          <w:p w:rsidR="009A6046" w:rsidRPr="00A26842" w:rsidRDefault="009A6046" w:rsidP="00BD70AE">
            <w:pPr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>Совместителей-</w:t>
            </w:r>
            <w:r>
              <w:rPr>
                <w:sz w:val="24"/>
                <w:szCs w:val="24"/>
              </w:rPr>
              <w:t>10</w:t>
            </w:r>
          </w:p>
          <w:p w:rsidR="009A6046" w:rsidRPr="00A26842" w:rsidRDefault="009A6046" w:rsidP="00BD70AE">
            <w:pPr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>Из них моложе 40 лет-</w:t>
            </w:r>
            <w:r>
              <w:rPr>
                <w:sz w:val="24"/>
                <w:szCs w:val="24"/>
              </w:rPr>
              <w:t>10</w:t>
            </w:r>
          </w:p>
          <w:p w:rsidR="009A6046" w:rsidRPr="00A26842" w:rsidRDefault="009A6046" w:rsidP="00BD70AE">
            <w:pPr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>Высшее образование -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5180" w:type="dxa"/>
            <w:vAlign w:val="center"/>
          </w:tcPr>
          <w:p w:rsidR="009A6046" w:rsidRPr="00A26842" w:rsidRDefault="009A6046" w:rsidP="00BD7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собственной бухгалтерии</w:t>
            </w:r>
          </w:p>
        </w:tc>
      </w:tr>
      <w:tr w:rsidR="009A6046" w:rsidRPr="00A26842" w:rsidTr="00BD70AE">
        <w:tc>
          <w:tcPr>
            <w:tcW w:w="1947" w:type="dxa"/>
            <w:vAlign w:val="center"/>
          </w:tcPr>
          <w:p w:rsidR="009A6046" w:rsidRPr="00A26842" w:rsidRDefault="009A6046" w:rsidP="00BD70AE">
            <w:pPr>
              <w:jc w:val="center"/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9A6046" w:rsidRPr="00A26842" w:rsidRDefault="009A6046" w:rsidP="00BD70AE">
            <w:pPr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>Директор</w:t>
            </w:r>
          </w:p>
          <w:p w:rsidR="009A6046" w:rsidRPr="00A26842" w:rsidRDefault="009A6046" w:rsidP="00BD70AE">
            <w:pPr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 xml:space="preserve">Зам. Директора </w:t>
            </w:r>
            <w:r>
              <w:rPr>
                <w:sz w:val="24"/>
                <w:szCs w:val="24"/>
              </w:rPr>
              <w:t>по УВР</w:t>
            </w:r>
            <w:r w:rsidRPr="00A268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A26842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9A6046" w:rsidRPr="00A26842" w:rsidRDefault="009A6046" w:rsidP="00BD7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Штатных педагогов- 7</w:t>
            </w:r>
          </w:p>
          <w:p w:rsidR="009A6046" w:rsidRPr="00A26842" w:rsidRDefault="009A6046" w:rsidP="00BD70AE">
            <w:pPr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>Совместителей-</w:t>
            </w:r>
            <w:r>
              <w:rPr>
                <w:sz w:val="24"/>
                <w:szCs w:val="24"/>
              </w:rPr>
              <w:t xml:space="preserve"> 10</w:t>
            </w:r>
          </w:p>
          <w:p w:rsidR="009A6046" w:rsidRPr="00A26842" w:rsidRDefault="009A6046" w:rsidP="00BD70AE">
            <w:pPr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 xml:space="preserve">Из них моложе 40 лет- </w:t>
            </w:r>
            <w:r>
              <w:rPr>
                <w:sz w:val="24"/>
                <w:szCs w:val="24"/>
              </w:rPr>
              <w:t>10</w:t>
            </w:r>
          </w:p>
          <w:p w:rsidR="009A6046" w:rsidRPr="00A26842" w:rsidRDefault="009A6046" w:rsidP="00BD70AE">
            <w:pPr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 xml:space="preserve">Высшее образование –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180" w:type="dxa"/>
            <w:vAlign w:val="center"/>
          </w:tcPr>
          <w:p w:rsidR="009A6046" w:rsidRPr="00A26842" w:rsidRDefault="009A6046" w:rsidP="00BD70AE">
            <w:pPr>
              <w:rPr>
                <w:sz w:val="24"/>
                <w:szCs w:val="24"/>
              </w:rPr>
            </w:pPr>
          </w:p>
        </w:tc>
      </w:tr>
      <w:tr w:rsidR="009A6046" w:rsidRPr="00A26842" w:rsidTr="00BD70AE">
        <w:tc>
          <w:tcPr>
            <w:tcW w:w="1947" w:type="dxa"/>
            <w:vAlign w:val="center"/>
          </w:tcPr>
          <w:p w:rsidR="009A6046" w:rsidRPr="00A26842" w:rsidRDefault="009A6046" w:rsidP="00BD70AE">
            <w:pPr>
              <w:jc w:val="center"/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  <w:r w:rsidRPr="00A268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A6046" w:rsidRPr="00A26842" w:rsidRDefault="009A6046" w:rsidP="00BD70AE">
            <w:pPr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>Директор</w:t>
            </w:r>
          </w:p>
          <w:p w:rsidR="009A6046" w:rsidRPr="00A26842" w:rsidRDefault="009A6046" w:rsidP="00BD70AE">
            <w:pPr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 xml:space="preserve">Зам директора по УВР </w:t>
            </w:r>
            <w:r>
              <w:rPr>
                <w:sz w:val="24"/>
                <w:szCs w:val="24"/>
              </w:rPr>
              <w:t>/</w:t>
            </w:r>
            <w:r w:rsidRPr="00A26842">
              <w:rPr>
                <w:sz w:val="24"/>
                <w:szCs w:val="24"/>
              </w:rPr>
              <w:t>1</w:t>
            </w:r>
          </w:p>
          <w:p w:rsidR="009A6046" w:rsidRPr="00A26842" w:rsidRDefault="009A6046" w:rsidP="00BD70AE">
            <w:pPr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 xml:space="preserve">Зам директора по спортивно-массовой работе </w:t>
            </w:r>
            <w:r>
              <w:rPr>
                <w:sz w:val="24"/>
                <w:szCs w:val="24"/>
              </w:rPr>
              <w:t>/</w:t>
            </w:r>
            <w:r w:rsidRPr="00A26842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9A6046" w:rsidRPr="00A26842" w:rsidRDefault="009A6046" w:rsidP="00BD70AE">
            <w:pPr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 xml:space="preserve">Штатных педагогов- </w:t>
            </w:r>
            <w:r>
              <w:rPr>
                <w:sz w:val="24"/>
                <w:szCs w:val="24"/>
              </w:rPr>
              <w:t>8</w:t>
            </w:r>
          </w:p>
          <w:p w:rsidR="009A6046" w:rsidRPr="00A26842" w:rsidRDefault="009A6046" w:rsidP="00BD70AE">
            <w:pPr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>Совместителей-</w:t>
            </w:r>
            <w:r>
              <w:rPr>
                <w:sz w:val="24"/>
                <w:szCs w:val="24"/>
              </w:rPr>
              <w:t>8</w:t>
            </w:r>
          </w:p>
          <w:p w:rsidR="009A6046" w:rsidRPr="00A26842" w:rsidRDefault="009A6046" w:rsidP="00BD70AE">
            <w:pPr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>Из них моложе 40 лет-</w:t>
            </w:r>
            <w:r>
              <w:rPr>
                <w:sz w:val="24"/>
                <w:szCs w:val="24"/>
              </w:rPr>
              <w:t>11</w:t>
            </w:r>
          </w:p>
          <w:p w:rsidR="009A6046" w:rsidRPr="00A26842" w:rsidRDefault="009A6046" w:rsidP="00BD70AE">
            <w:pPr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 xml:space="preserve">Высшее образование-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180" w:type="dxa"/>
            <w:vAlign w:val="center"/>
          </w:tcPr>
          <w:p w:rsidR="009A6046" w:rsidRPr="00A26842" w:rsidRDefault="009A6046" w:rsidP="00BD70AE">
            <w:pPr>
              <w:rPr>
                <w:sz w:val="24"/>
                <w:szCs w:val="24"/>
              </w:rPr>
            </w:pPr>
          </w:p>
        </w:tc>
      </w:tr>
      <w:tr w:rsidR="009A6046" w:rsidRPr="00A26842" w:rsidTr="00BD70AE">
        <w:tc>
          <w:tcPr>
            <w:tcW w:w="1947" w:type="dxa"/>
            <w:vAlign w:val="center"/>
          </w:tcPr>
          <w:p w:rsidR="009A6046" w:rsidRPr="00A26842" w:rsidRDefault="009A6046" w:rsidP="00BD7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827" w:type="dxa"/>
            <w:vAlign w:val="center"/>
          </w:tcPr>
          <w:p w:rsidR="009A6046" w:rsidRPr="00A26842" w:rsidRDefault="009A6046" w:rsidP="00BD70AE">
            <w:pPr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>Директор</w:t>
            </w:r>
          </w:p>
          <w:p w:rsidR="009A6046" w:rsidRPr="00A26842" w:rsidRDefault="009A6046" w:rsidP="00BD70AE">
            <w:pPr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 xml:space="preserve">Зам директора по УВР </w:t>
            </w:r>
            <w:r>
              <w:rPr>
                <w:sz w:val="24"/>
                <w:szCs w:val="24"/>
              </w:rPr>
              <w:t>/</w:t>
            </w:r>
            <w:r w:rsidRPr="00A26842">
              <w:rPr>
                <w:sz w:val="24"/>
                <w:szCs w:val="24"/>
              </w:rPr>
              <w:t>1</w:t>
            </w:r>
          </w:p>
          <w:p w:rsidR="009A6046" w:rsidRPr="00A26842" w:rsidRDefault="009A6046" w:rsidP="00BD70AE">
            <w:pPr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 xml:space="preserve">Зам директора по экономике </w:t>
            </w:r>
            <w:r>
              <w:rPr>
                <w:sz w:val="24"/>
                <w:szCs w:val="24"/>
              </w:rPr>
              <w:t>/</w:t>
            </w:r>
            <w:r w:rsidRPr="00A26842">
              <w:rPr>
                <w:sz w:val="24"/>
                <w:szCs w:val="24"/>
              </w:rPr>
              <w:t>1</w:t>
            </w:r>
          </w:p>
          <w:p w:rsidR="009A6046" w:rsidRPr="00A26842" w:rsidRDefault="009A6046" w:rsidP="00BD70AE">
            <w:pPr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 xml:space="preserve">Зам директора по спортивно-массовой работе </w:t>
            </w:r>
            <w:r>
              <w:rPr>
                <w:sz w:val="24"/>
                <w:szCs w:val="24"/>
              </w:rPr>
              <w:t>/</w:t>
            </w:r>
            <w:r w:rsidRPr="00A26842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9A6046" w:rsidRPr="00A26842" w:rsidRDefault="009A6046" w:rsidP="00BD70AE">
            <w:pPr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 xml:space="preserve">Штатных педагогов- </w:t>
            </w:r>
            <w:r>
              <w:rPr>
                <w:sz w:val="24"/>
                <w:szCs w:val="24"/>
              </w:rPr>
              <w:t>9</w:t>
            </w:r>
          </w:p>
          <w:p w:rsidR="009A6046" w:rsidRPr="00A26842" w:rsidRDefault="009A6046" w:rsidP="00BD70AE">
            <w:pPr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>Совместителей-</w:t>
            </w:r>
            <w:r>
              <w:rPr>
                <w:sz w:val="24"/>
                <w:szCs w:val="24"/>
              </w:rPr>
              <w:t>7</w:t>
            </w:r>
          </w:p>
          <w:p w:rsidR="009A6046" w:rsidRPr="00A26842" w:rsidRDefault="009A6046" w:rsidP="00BD70AE">
            <w:pPr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>Из них моложе 40 лет-</w:t>
            </w:r>
            <w:r>
              <w:rPr>
                <w:sz w:val="24"/>
                <w:szCs w:val="24"/>
              </w:rPr>
              <w:t>11</w:t>
            </w:r>
          </w:p>
          <w:p w:rsidR="009A6046" w:rsidRPr="00A26842" w:rsidRDefault="009A6046" w:rsidP="00BD70AE">
            <w:pPr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 xml:space="preserve">Высшее образование-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5180" w:type="dxa"/>
            <w:vAlign w:val="center"/>
          </w:tcPr>
          <w:p w:rsidR="009A6046" w:rsidRPr="00A26842" w:rsidRDefault="009A6046" w:rsidP="00BD70AE">
            <w:pPr>
              <w:rPr>
                <w:sz w:val="24"/>
                <w:szCs w:val="24"/>
              </w:rPr>
            </w:pPr>
          </w:p>
        </w:tc>
      </w:tr>
      <w:tr w:rsidR="009A6046" w:rsidRPr="00A26842" w:rsidTr="00BD70AE">
        <w:tc>
          <w:tcPr>
            <w:tcW w:w="1947" w:type="dxa"/>
            <w:vAlign w:val="center"/>
          </w:tcPr>
          <w:p w:rsidR="009A6046" w:rsidRPr="00A26842" w:rsidRDefault="009A6046" w:rsidP="00BD7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827" w:type="dxa"/>
            <w:vAlign w:val="center"/>
          </w:tcPr>
          <w:p w:rsidR="009A6046" w:rsidRPr="00A26842" w:rsidRDefault="009A6046" w:rsidP="00BD70AE">
            <w:pPr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>Директор</w:t>
            </w:r>
          </w:p>
          <w:p w:rsidR="009A6046" w:rsidRPr="00A26842" w:rsidRDefault="009A6046" w:rsidP="00BD70AE">
            <w:pPr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 xml:space="preserve">Зам директора по УВР </w:t>
            </w:r>
            <w:r>
              <w:rPr>
                <w:sz w:val="24"/>
                <w:szCs w:val="24"/>
              </w:rPr>
              <w:t>/</w:t>
            </w:r>
            <w:r w:rsidRPr="00A26842">
              <w:rPr>
                <w:sz w:val="24"/>
                <w:szCs w:val="24"/>
              </w:rPr>
              <w:t>1</w:t>
            </w:r>
          </w:p>
          <w:p w:rsidR="009A6046" w:rsidRPr="00A26842" w:rsidRDefault="009A6046" w:rsidP="00BD70AE">
            <w:pPr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 xml:space="preserve">Зам директора по экономике </w:t>
            </w:r>
            <w:r>
              <w:rPr>
                <w:sz w:val="24"/>
                <w:szCs w:val="24"/>
              </w:rPr>
              <w:t>/</w:t>
            </w:r>
            <w:r w:rsidRPr="00A26842">
              <w:rPr>
                <w:sz w:val="24"/>
                <w:szCs w:val="24"/>
              </w:rPr>
              <w:t>1</w:t>
            </w:r>
          </w:p>
          <w:p w:rsidR="009A6046" w:rsidRPr="00A26842" w:rsidRDefault="009A6046" w:rsidP="00BD70AE">
            <w:pPr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 xml:space="preserve">Зам директора по спортивно-массовой работе </w:t>
            </w:r>
            <w:r>
              <w:rPr>
                <w:sz w:val="24"/>
                <w:szCs w:val="24"/>
              </w:rPr>
              <w:t>/</w:t>
            </w:r>
            <w:r w:rsidRPr="00A26842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9A6046" w:rsidRPr="00A26842" w:rsidRDefault="009A6046" w:rsidP="00BD70AE">
            <w:pPr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 xml:space="preserve">Штатных педагогов- </w:t>
            </w:r>
            <w:r>
              <w:rPr>
                <w:sz w:val="24"/>
                <w:szCs w:val="24"/>
              </w:rPr>
              <w:t>9</w:t>
            </w:r>
          </w:p>
          <w:p w:rsidR="009A6046" w:rsidRPr="00A26842" w:rsidRDefault="009A6046" w:rsidP="00BD70AE">
            <w:pPr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>Совместителей-</w:t>
            </w:r>
            <w:r>
              <w:rPr>
                <w:sz w:val="24"/>
                <w:szCs w:val="24"/>
              </w:rPr>
              <w:t>7</w:t>
            </w:r>
          </w:p>
          <w:p w:rsidR="009A6046" w:rsidRPr="00A26842" w:rsidRDefault="009A6046" w:rsidP="00BD70AE">
            <w:pPr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>Из них моложе 40 лет-</w:t>
            </w:r>
            <w:r>
              <w:rPr>
                <w:sz w:val="24"/>
                <w:szCs w:val="24"/>
              </w:rPr>
              <w:t>11</w:t>
            </w:r>
          </w:p>
          <w:p w:rsidR="009A6046" w:rsidRPr="00A26842" w:rsidRDefault="009A6046" w:rsidP="00BD70AE">
            <w:pPr>
              <w:rPr>
                <w:sz w:val="24"/>
                <w:szCs w:val="24"/>
              </w:rPr>
            </w:pPr>
            <w:r w:rsidRPr="00A26842">
              <w:rPr>
                <w:sz w:val="24"/>
                <w:szCs w:val="24"/>
              </w:rPr>
              <w:t xml:space="preserve">Высшее образование-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5180" w:type="dxa"/>
            <w:vAlign w:val="center"/>
          </w:tcPr>
          <w:p w:rsidR="009A6046" w:rsidRPr="00A26842" w:rsidRDefault="009A6046" w:rsidP="00BD70AE">
            <w:pPr>
              <w:rPr>
                <w:sz w:val="24"/>
                <w:szCs w:val="24"/>
              </w:rPr>
            </w:pPr>
          </w:p>
        </w:tc>
      </w:tr>
    </w:tbl>
    <w:p w:rsidR="009A6046" w:rsidRPr="00A05A5E" w:rsidRDefault="009A6046" w:rsidP="009A6046">
      <w:pPr>
        <w:rPr>
          <w:sz w:val="23"/>
          <w:szCs w:val="23"/>
        </w:rPr>
      </w:pPr>
    </w:p>
    <w:p w:rsidR="009A6046" w:rsidRDefault="009A6046" w:rsidP="009A6046">
      <w:pPr>
        <w:rPr>
          <w:sz w:val="26"/>
          <w:szCs w:val="26"/>
        </w:rPr>
      </w:pPr>
      <w:r w:rsidRPr="00C244FE">
        <w:rPr>
          <w:sz w:val="26"/>
          <w:szCs w:val="26"/>
        </w:rPr>
        <w:t>Для обеспечения выполнения блока кадровых задач необходимо поддерживать работу по профориентации выпускников, оказывая всяческую помощь им в процессе подготовки к поступлению в профильные вузы.</w:t>
      </w:r>
    </w:p>
    <w:p w:rsidR="009A6046" w:rsidRDefault="009A6046" w:rsidP="009A6046">
      <w:pPr>
        <w:rPr>
          <w:sz w:val="26"/>
          <w:szCs w:val="26"/>
        </w:rPr>
      </w:pPr>
    </w:p>
    <w:p w:rsidR="00661FDF" w:rsidRDefault="00661FDF" w:rsidP="00A16090">
      <w:pPr>
        <w:jc w:val="center"/>
        <w:rPr>
          <w:b/>
          <w:i/>
          <w:sz w:val="32"/>
          <w:szCs w:val="32"/>
        </w:rPr>
      </w:pPr>
    </w:p>
    <w:p w:rsidR="00A16090" w:rsidRPr="00661FDF" w:rsidRDefault="00A16090" w:rsidP="00A16090">
      <w:pPr>
        <w:jc w:val="center"/>
        <w:rPr>
          <w:b/>
          <w:i/>
          <w:sz w:val="32"/>
          <w:szCs w:val="32"/>
        </w:rPr>
      </w:pPr>
      <w:r w:rsidRPr="00661FDF">
        <w:rPr>
          <w:b/>
          <w:i/>
          <w:sz w:val="32"/>
          <w:szCs w:val="32"/>
        </w:rPr>
        <w:t>«Педагогическое образование»</w:t>
      </w:r>
    </w:p>
    <w:p w:rsidR="00A16090" w:rsidRPr="00B854FA" w:rsidRDefault="00A16090" w:rsidP="00A16090">
      <w:pPr>
        <w:jc w:val="center"/>
        <w:rPr>
          <w:sz w:val="32"/>
          <w:szCs w:val="32"/>
        </w:rPr>
      </w:pPr>
    </w:p>
    <w:p w:rsidR="00A16090" w:rsidRDefault="00A16090" w:rsidP="00A16090">
      <w:pPr>
        <w:rPr>
          <w:sz w:val="28"/>
          <w:szCs w:val="28"/>
        </w:rPr>
      </w:pPr>
      <w:r w:rsidRPr="00C32BC6">
        <w:rPr>
          <w:b/>
          <w:i/>
          <w:sz w:val="28"/>
          <w:szCs w:val="28"/>
          <w:u w:val="single"/>
        </w:rPr>
        <w:t xml:space="preserve">Цель: совершенствование системы подготовки, повышения квалификации, переподготовки, аттестации  </w:t>
      </w:r>
      <w:proofErr w:type="spellStart"/>
      <w:proofErr w:type="gramStart"/>
      <w:r w:rsidRPr="00C32BC6">
        <w:rPr>
          <w:b/>
          <w:i/>
          <w:sz w:val="28"/>
          <w:szCs w:val="28"/>
          <w:u w:val="single"/>
        </w:rPr>
        <w:t>физкультурно</w:t>
      </w:r>
      <w:proofErr w:type="spellEnd"/>
      <w:r w:rsidRPr="00C32BC6">
        <w:rPr>
          <w:b/>
          <w:i/>
          <w:sz w:val="28"/>
          <w:szCs w:val="28"/>
          <w:u w:val="single"/>
        </w:rPr>
        <w:t>- спортивных</w:t>
      </w:r>
      <w:proofErr w:type="gramEnd"/>
      <w:r w:rsidRPr="00C32BC6">
        <w:rPr>
          <w:b/>
          <w:i/>
          <w:sz w:val="28"/>
          <w:szCs w:val="28"/>
          <w:u w:val="single"/>
        </w:rPr>
        <w:t xml:space="preserve"> кадров </w:t>
      </w:r>
      <w:r>
        <w:rPr>
          <w:b/>
          <w:i/>
          <w:sz w:val="28"/>
          <w:szCs w:val="28"/>
          <w:u w:val="single"/>
        </w:rPr>
        <w:t xml:space="preserve"> МОУ ДОД «</w:t>
      </w:r>
      <w:r w:rsidRPr="00C32BC6">
        <w:rPr>
          <w:b/>
          <w:i/>
          <w:sz w:val="28"/>
          <w:szCs w:val="28"/>
          <w:u w:val="single"/>
        </w:rPr>
        <w:t xml:space="preserve">ДЮСШ </w:t>
      </w:r>
      <w:r>
        <w:rPr>
          <w:b/>
          <w:i/>
          <w:sz w:val="28"/>
          <w:szCs w:val="28"/>
          <w:u w:val="single"/>
        </w:rPr>
        <w:t xml:space="preserve">№2» </w:t>
      </w:r>
      <w:r w:rsidRPr="00C32BC6">
        <w:rPr>
          <w:b/>
          <w:i/>
          <w:sz w:val="28"/>
          <w:szCs w:val="28"/>
          <w:u w:val="single"/>
        </w:rPr>
        <w:t>подготовка спортивного резерва</w:t>
      </w:r>
      <w:r>
        <w:rPr>
          <w:sz w:val="28"/>
          <w:szCs w:val="28"/>
        </w:rPr>
        <w:t xml:space="preserve">. </w:t>
      </w:r>
    </w:p>
    <w:p w:rsidR="00A16090" w:rsidRDefault="00A16090" w:rsidP="00A16090">
      <w:pPr>
        <w:rPr>
          <w:sz w:val="28"/>
          <w:szCs w:val="28"/>
        </w:rPr>
      </w:pPr>
    </w:p>
    <w:p w:rsidR="00A16090" w:rsidRPr="00A769F5" w:rsidRDefault="00A16090" w:rsidP="00A16090">
      <w:pPr>
        <w:rPr>
          <w:b/>
          <w:sz w:val="28"/>
          <w:szCs w:val="28"/>
        </w:rPr>
      </w:pPr>
      <w:r w:rsidRPr="00A769F5">
        <w:rPr>
          <w:b/>
          <w:i/>
          <w:sz w:val="28"/>
          <w:szCs w:val="28"/>
        </w:rPr>
        <w:t>Задачи: Обеспечение ДЮСШ тренерами высокой квалификации</w:t>
      </w:r>
      <w:r w:rsidRPr="00A769F5">
        <w:rPr>
          <w:b/>
          <w:sz w:val="28"/>
          <w:szCs w:val="28"/>
        </w:rPr>
        <w:t xml:space="preserve">. </w:t>
      </w:r>
    </w:p>
    <w:p w:rsidR="00A16090" w:rsidRDefault="00A16090" w:rsidP="00A16090">
      <w:pPr>
        <w:rPr>
          <w:sz w:val="28"/>
          <w:szCs w:val="28"/>
        </w:rPr>
      </w:pPr>
    </w:p>
    <w:tbl>
      <w:tblPr>
        <w:tblStyle w:val="a4"/>
        <w:tblW w:w="7920" w:type="dxa"/>
        <w:tblInd w:w="866" w:type="dxa"/>
        <w:tblLook w:val="01E0"/>
      </w:tblPr>
      <w:tblGrid>
        <w:gridCol w:w="621"/>
        <w:gridCol w:w="2979"/>
        <w:gridCol w:w="1980"/>
        <w:gridCol w:w="2340"/>
      </w:tblGrid>
      <w:tr w:rsidR="00A16090" w:rsidRPr="00FB19A4" w:rsidTr="00BD70AE">
        <w:tc>
          <w:tcPr>
            <w:tcW w:w="621" w:type="dxa"/>
          </w:tcPr>
          <w:p w:rsidR="00A16090" w:rsidRDefault="00A16090" w:rsidP="00BD70AE">
            <w:pPr>
              <w:rPr>
                <w:sz w:val="28"/>
                <w:szCs w:val="28"/>
              </w:rPr>
            </w:pPr>
            <w:r w:rsidRPr="00FB19A4">
              <w:rPr>
                <w:sz w:val="28"/>
                <w:szCs w:val="28"/>
              </w:rPr>
              <w:t>№</w:t>
            </w:r>
          </w:p>
          <w:p w:rsidR="00A16090" w:rsidRPr="00FB19A4" w:rsidRDefault="00A16090" w:rsidP="00BD70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979" w:type="dxa"/>
          </w:tcPr>
          <w:p w:rsidR="00A16090" w:rsidRPr="00FB19A4" w:rsidRDefault="00A16090" w:rsidP="00BD70AE">
            <w:pPr>
              <w:rPr>
                <w:sz w:val="28"/>
                <w:szCs w:val="28"/>
              </w:rPr>
            </w:pPr>
            <w:r w:rsidRPr="00FB19A4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80" w:type="dxa"/>
          </w:tcPr>
          <w:p w:rsidR="00A16090" w:rsidRPr="00FB19A4" w:rsidRDefault="00A16090" w:rsidP="00BD70AE">
            <w:pPr>
              <w:rPr>
                <w:sz w:val="28"/>
                <w:szCs w:val="28"/>
              </w:rPr>
            </w:pPr>
            <w:r w:rsidRPr="00FB19A4">
              <w:rPr>
                <w:sz w:val="28"/>
                <w:szCs w:val="28"/>
              </w:rPr>
              <w:t>сроки</w:t>
            </w:r>
          </w:p>
        </w:tc>
        <w:tc>
          <w:tcPr>
            <w:tcW w:w="2340" w:type="dxa"/>
          </w:tcPr>
          <w:p w:rsidR="00A16090" w:rsidRPr="00FB19A4" w:rsidRDefault="00A16090" w:rsidP="00BD70AE">
            <w:pPr>
              <w:rPr>
                <w:sz w:val="28"/>
                <w:szCs w:val="28"/>
              </w:rPr>
            </w:pPr>
            <w:r w:rsidRPr="00FB19A4">
              <w:rPr>
                <w:sz w:val="28"/>
                <w:szCs w:val="28"/>
              </w:rPr>
              <w:t>ответственные</w:t>
            </w:r>
          </w:p>
        </w:tc>
      </w:tr>
      <w:tr w:rsidR="00A16090" w:rsidTr="00BD70AE">
        <w:tc>
          <w:tcPr>
            <w:tcW w:w="621" w:type="dxa"/>
          </w:tcPr>
          <w:p w:rsidR="00A16090" w:rsidRPr="00FB19A4" w:rsidRDefault="00A16090" w:rsidP="00BD70AE">
            <w:pPr>
              <w:rPr>
                <w:sz w:val="28"/>
                <w:szCs w:val="28"/>
              </w:rPr>
            </w:pPr>
            <w:r w:rsidRPr="00FB19A4">
              <w:rPr>
                <w:sz w:val="28"/>
                <w:szCs w:val="28"/>
              </w:rPr>
              <w:t>1.</w:t>
            </w:r>
          </w:p>
        </w:tc>
        <w:tc>
          <w:tcPr>
            <w:tcW w:w="2979" w:type="dxa"/>
          </w:tcPr>
          <w:p w:rsidR="00A16090" w:rsidRPr="00FB19A4" w:rsidRDefault="00A16090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системы поощрений работникам, добивающихся значительных результатов</w:t>
            </w:r>
          </w:p>
        </w:tc>
        <w:tc>
          <w:tcPr>
            <w:tcW w:w="1980" w:type="dxa"/>
          </w:tcPr>
          <w:p w:rsidR="00A16090" w:rsidRPr="00FB19A4" w:rsidRDefault="00A16090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2011-2015г.</w:t>
            </w:r>
          </w:p>
        </w:tc>
        <w:tc>
          <w:tcPr>
            <w:tcW w:w="2340" w:type="dxa"/>
          </w:tcPr>
          <w:p w:rsidR="00A16090" w:rsidRDefault="00A16090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ДОД «ДЮСШ №2» </w:t>
            </w:r>
          </w:p>
          <w:p w:rsidR="00A16090" w:rsidRPr="00FB19A4" w:rsidRDefault="00A16090" w:rsidP="00BD70AE">
            <w:pPr>
              <w:rPr>
                <w:sz w:val="28"/>
                <w:szCs w:val="28"/>
              </w:rPr>
            </w:pPr>
          </w:p>
        </w:tc>
      </w:tr>
      <w:tr w:rsidR="00A16090" w:rsidTr="00BD70AE">
        <w:tc>
          <w:tcPr>
            <w:tcW w:w="621" w:type="dxa"/>
          </w:tcPr>
          <w:p w:rsidR="00A16090" w:rsidRPr="00FB19A4" w:rsidRDefault="00A16090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9" w:type="dxa"/>
          </w:tcPr>
          <w:p w:rsidR="00A16090" w:rsidRDefault="00A16090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молодых специалистов</w:t>
            </w:r>
          </w:p>
        </w:tc>
        <w:tc>
          <w:tcPr>
            <w:tcW w:w="1980" w:type="dxa"/>
          </w:tcPr>
          <w:p w:rsidR="00A16090" w:rsidRPr="00FB19A4" w:rsidRDefault="00A16090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2011-2015г.</w:t>
            </w:r>
          </w:p>
        </w:tc>
        <w:tc>
          <w:tcPr>
            <w:tcW w:w="2340" w:type="dxa"/>
          </w:tcPr>
          <w:p w:rsidR="00A16090" w:rsidRDefault="00A16090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ДОД «ДЮСШ №2» </w:t>
            </w:r>
          </w:p>
          <w:p w:rsidR="00A16090" w:rsidRPr="00FB19A4" w:rsidRDefault="00A16090" w:rsidP="00BD70AE">
            <w:pPr>
              <w:rPr>
                <w:sz w:val="28"/>
                <w:szCs w:val="28"/>
              </w:rPr>
            </w:pPr>
          </w:p>
        </w:tc>
      </w:tr>
      <w:tr w:rsidR="00A16090" w:rsidTr="00BD70AE">
        <w:tc>
          <w:tcPr>
            <w:tcW w:w="621" w:type="dxa"/>
          </w:tcPr>
          <w:p w:rsidR="00A16090" w:rsidRDefault="00A16090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9" w:type="dxa"/>
          </w:tcPr>
          <w:p w:rsidR="00A16090" w:rsidRDefault="00A16090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тренеров-преподавателей, занимающихся внедрением новых инновационных технологий в учебно-тренировочный процесс</w:t>
            </w:r>
          </w:p>
        </w:tc>
        <w:tc>
          <w:tcPr>
            <w:tcW w:w="1980" w:type="dxa"/>
          </w:tcPr>
          <w:p w:rsidR="00A16090" w:rsidRPr="00FB19A4" w:rsidRDefault="00A16090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2011-2015 г.</w:t>
            </w:r>
          </w:p>
        </w:tc>
        <w:tc>
          <w:tcPr>
            <w:tcW w:w="2340" w:type="dxa"/>
          </w:tcPr>
          <w:p w:rsidR="00A16090" w:rsidRDefault="00A16090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«ДЮСШ №2»</w:t>
            </w:r>
          </w:p>
        </w:tc>
      </w:tr>
      <w:tr w:rsidR="00A16090" w:rsidTr="00BD70AE">
        <w:tc>
          <w:tcPr>
            <w:tcW w:w="621" w:type="dxa"/>
          </w:tcPr>
          <w:p w:rsidR="00A16090" w:rsidRDefault="00A16090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9" w:type="dxa"/>
          </w:tcPr>
          <w:p w:rsidR="00A16090" w:rsidRDefault="00A16090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тренерского состава проведение совместных семинаров, мастер-классов.</w:t>
            </w:r>
          </w:p>
        </w:tc>
        <w:tc>
          <w:tcPr>
            <w:tcW w:w="1980" w:type="dxa"/>
          </w:tcPr>
          <w:p w:rsidR="00A16090" w:rsidRDefault="00A16090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2011-2015 г.</w:t>
            </w:r>
          </w:p>
        </w:tc>
        <w:tc>
          <w:tcPr>
            <w:tcW w:w="2340" w:type="dxa"/>
          </w:tcPr>
          <w:p w:rsidR="00A16090" w:rsidRDefault="00A16090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ГОУ РК «ИПКРО».</w:t>
            </w:r>
          </w:p>
          <w:p w:rsidR="00A16090" w:rsidRDefault="00A16090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развития образования»</w:t>
            </w:r>
          </w:p>
        </w:tc>
      </w:tr>
    </w:tbl>
    <w:p w:rsidR="007D2384" w:rsidRDefault="007D2384" w:rsidP="007D2384">
      <w:pPr>
        <w:jc w:val="center"/>
        <w:rPr>
          <w:b/>
          <w:sz w:val="32"/>
          <w:szCs w:val="32"/>
        </w:rPr>
      </w:pPr>
    </w:p>
    <w:p w:rsidR="007D2384" w:rsidRDefault="007D2384" w:rsidP="007D2384">
      <w:pPr>
        <w:jc w:val="center"/>
        <w:rPr>
          <w:b/>
          <w:sz w:val="32"/>
          <w:szCs w:val="32"/>
        </w:rPr>
      </w:pPr>
    </w:p>
    <w:p w:rsidR="00661FDF" w:rsidRDefault="00661FDF" w:rsidP="007D2384">
      <w:pPr>
        <w:jc w:val="center"/>
        <w:rPr>
          <w:b/>
          <w:i/>
          <w:sz w:val="32"/>
          <w:szCs w:val="32"/>
        </w:rPr>
      </w:pPr>
    </w:p>
    <w:p w:rsidR="00661FDF" w:rsidRDefault="00661FDF" w:rsidP="007D2384">
      <w:pPr>
        <w:jc w:val="center"/>
        <w:rPr>
          <w:b/>
          <w:i/>
          <w:sz w:val="32"/>
          <w:szCs w:val="32"/>
        </w:rPr>
      </w:pPr>
    </w:p>
    <w:p w:rsidR="007D2384" w:rsidRPr="00661FDF" w:rsidRDefault="007D2384" w:rsidP="00661FDF">
      <w:pPr>
        <w:jc w:val="center"/>
        <w:rPr>
          <w:b/>
          <w:i/>
          <w:sz w:val="32"/>
          <w:szCs w:val="32"/>
        </w:rPr>
      </w:pPr>
      <w:r w:rsidRPr="00661FDF">
        <w:rPr>
          <w:b/>
          <w:i/>
          <w:sz w:val="32"/>
          <w:szCs w:val="32"/>
        </w:rPr>
        <w:lastRenderedPageBreak/>
        <w:t>«Экономическое развитие»</w:t>
      </w:r>
    </w:p>
    <w:p w:rsidR="007D2384" w:rsidRPr="00FC625E" w:rsidRDefault="007D2384" w:rsidP="00661FDF">
      <w:pPr>
        <w:jc w:val="center"/>
        <w:rPr>
          <w:b/>
          <w:sz w:val="32"/>
          <w:szCs w:val="32"/>
        </w:rPr>
      </w:pPr>
    </w:p>
    <w:p w:rsidR="007D2384" w:rsidRDefault="007D2384" w:rsidP="007D2384">
      <w:pPr>
        <w:rPr>
          <w:b/>
          <w:i/>
          <w:sz w:val="28"/>
          <w:szCs w:val="28"/>
          <w:u w:val="single"/>
        </w:rPr>
      </w:pPr>
      <w:r w:rsidRPr="00B1456F">
        <w:rPr>
          <w:sz w:val="28"/>
          <w:szCs w:val="28"/>
        </w:rPr>
        <w:t xml:space="preserve"> </w:t>
      </w:r>
      <w:r w:rsidRPr="00AE66C9">
        <w:rPr>
          <w:b/>
          <w:i/>
          <w:sz w:val="28"/>
          <w:szCs w:val="28"/>
          <w:u w:val="single"/>
        </w:rPr>
        <w:t xml:space="preserve">Цель: организация и совершенствование экономической деятельности </w:t>
      </w:r>
      <w:r>
        <w:rPr>
          <w:b/>
          <w:i/>
          <w:sz w:val="28"/>
          <w:szCs w:val="28"/>
          <w:u w:val="single"/>
        </w:rPr>
        <w:t xml:space="preserve">МОУ ДОД «ДЮСШ№2» </w:t>
      </w:r>
      <w:r w:rsidRPr="00AE66C9">
        <w:rPr>
          <w:b/>
          <w:i/>
          <w:sz w:val="28"/>
          <w:szCs w:val="28"/>
          <w:u w:val="single"/>
        </w:rPr>
        <w:t xml:space="preserve"> развитие внебюджетной деятельности, с целью дальнейшего развития и совершенствования материально-технической базы </w:t>
      </w:r>
      <w:r>
        <w:rPr>
          <w:b/>
          <w:i/>
          <w:sz w:val="28"/>
          <w:szCs w:val="28"/>
          <w:u w:val="single"/>
        </w:rPr>
        <w:t>МОУ ДОД «</w:t>
      </w:r>
      <w:r w:rsidRPr="00AE66C9">
        <w:rPr>
          <w:b/>
          <w:i/>
          <w:sz w:val="28"/>
          <w:szCs w:val="28"/>
          <w:u w:val="single"/>
        </w:rPr>
        <w:t>ДЮСШ</w:t>
      </w:r>
      <w:r>
        <w:rPr>
          <w:b/>
          <w:i/>
          <w:sz w:val="28"/>
          <w:szCs w:val="28"/>
          <w:u w:val="single"/>
        </w:rPr>
        <w:t>№2»</w:t>
      </w:r>
    </w:p>
    <w:p w:rsidR="007D2384" w:rsidRDefault="007D2384" w:rsidP="007D2384">
      <w:pPr>
        <w:rPr>
          <w:b/>
          <w:i/>
          <w:sz w:val="28"/>
          <w:szCs w:val="28"/>
          <w:u w:val="single"/>
        </w:rPr>
      </w:pPr>
    </w:p>
    <w:p w:rsidR="007D2384" w:rsidRDefault="007D2384" w:rsidP="007D2384">
      <w:pPr>
        <w:rPr>
          <w:b/>
          <w:i/>
          <w:sz w:val="28"/>
          <w:szCs w:val="28"/>
          <w:u w:val="single"/>
        </w:rPr>
      </w:pPr>
    </w:p>
    <w:p w:rsidR="007D2384" w:rsidRDefault="007D2384" w:rsidP="007D2384">
      <w:pPr>
        <w:rPr>
          <w:b/>
          <w:i/>
          <w:sz w:val="28"/>
          <w:szCs w:val="28"/>
          <w:u w:val="single"/>
        </w:rPr>
      </w:pPr>
    </w:p>
    <w:tbl>
      <w:tblPr>
        <w:tblStyle w:val="a4"/>
        <w:tblW w:w="7920" w:type="dxa"/>
        <w:tblInd w:w="866" w:type="dxa"/>
        <w:tblLook w:val="01E0"/>
      </w:tblPr>
      <w:tblGrid>
        <w:gridCol w:w="620"/>
        <w:gridCol w:w="3033"/>
        <w:gridCol w:w="1941"/>
        <w:gridCol w:w="2326"/>
      </w:tblGrid>
      <w:tr w:rsidR="007D2384" w:rsidRPr="00FB19A4" w:rsidTr="00BD70AE">
        <w:tc>
          <w:tcPr>
            <w:tcW w:w="621" w:type="dxa"/>
          </w:tcPr>
          <w:p w:rsidR="007D2384" w:rsidRDefault="007D2384" w:rsidP="00BD70AE">
            <w:pPr>
              <w:rPr>
                <w:sz w:val="28"/>
                <w:szCs w:val="28"/>
              </w:rPr>
            </w:pPr>
            <w:r w:rsidRPr="00FB19A4">
              <w:rPr>
                <w:sz w:val="28"/>
                <w:szCs w:val="28"/>
              </w:rPr>
              <w:t>№</w:t>
            </w:r>
          </w:p>
          <w:p w:rsidR="007D2384" w:rsidRPr="00FB19A4" w:rsidRDefault="007D2384" w:rsidP="00BD70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979" w:type="dxa"/>
          </w:tcPr>
          <w:p w:rsidR="007D2384" w:rsidRPr="00FB19A4" w:rsidRDefault="007D2384" w:rsidP="00BD70AE">
            <w:pPr>
              <w:rPr>
                <w:sz w:val="28"/>
                <w:szCs w:val="28"/>
              </w:rPr>
            </w:pPr>
            <w:r w:rsidRPr="00FB19A4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80" w:type="dxa"/>
          </w:tcPr>
          <w:p w:rsidR="007D2384" w:rsidRPr="00FB19A4" w:rsidRDefault="007D2384" w:rsidP="00BD70AE">
            <w:pPr>
              <w:rPr>
                <w:sz w:val="28"/>
                <w:szCs w:val="28"/>
              </w:rPr>
            </w:pPr>
            <w:r w:rsidRPr="00FB19A4">
              <w:rPr>
                <w:sz w:val="28"/>
                <w:szCs w:val="28"/>
              </w:rPr>
              <w:t>сроки</w:t>
            </w:r>
          </w:p>
        </w:tc>
        <w:tc>
          <w:tcPr>
            <w:tcW w:w="2340" w:type="dxa"/>
          </w:tcPr>
          <w:p w:rsidR="007D2384" w:rsidRPr="00FB19A4" w:rsidRDefault="007D2384" w:rsidP="00BD70AE">
            <w:pPr>
              <w:rPr>
                <w:sz w:val="28"/>
                <w:szCs w:val="28"/>
              </w:rPr>
            </w:pPr>
            <w:r w:rsidRPr="00FB19A4">
              <w:rPr>
                <w:sz w:val="28"/>
                <w:szCs w:val="28"/>
              </w:rPr>
              <w:t>ответственные</w:t>
            </w:r>
          </w:p>
        </w:tc>
      </w:tr>
      <w:tr w:rsidR="007D2384" w:rsidTr="00BD70AE">
        <w:tc>
          <w:tcPr>
            <w:tcW w:w="621" w:type="dxa"/>
          </w:tcPr>
          <w:p w:rsidR="007D2384" w:rsidRPr="00FB19A4" w:rsidRDefault="007D2384" w:rsidP="00BD70AE">
            <w:pPr>
              <w:rPr>
                <w:sz w:val="28"/>
                <w:szCs w:val="28"/>
              </w:rPr>
            </w:pPr>
            <w:r w:rsidRPr="00FB19A4">
              <w:rPr>
                <w:sz w:val="28"/>
                <w:szCs w:val="28"/>
              </w:rPr>
              <w:t>1.</w:t>
            </w:r>
          </w:p>
        </w:tc>
        <w:tc>
          <w:tcPr>
            <w:tcW w:w="2979" w:type="dxa"/>
          </w:tcPr>
          <w:p w:rsidR="007D2384" w:rsidRDefault="007D2384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внебюджетной деятельности</w:t>
            </w:r>
          </w:p>
          <w:p w:rsidR="007D2384" w:rsidRPr="00FB19A4" w:rsidRDefault="007D2384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(аренда спортсооружений)</w:t>
            </w:r>
          </w:p>
        </w:tc>
        <w:tc>
          <w:tcPr>
            <w:tcW w:w="1980" w:type="dxa"/>
          </w:tcPr>
          <w:p w:rsidR="007D2384" w:rsidRPr="00FB19A4" w:rsidRDefault="007D2384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2011-2015г.</w:t>
            </w:r>
          </w:p>
        </w:tc>
        <w:tc>
          <w:tcPr>
            <w:tcW w:w="2340" w:type="dxa"/>
          </w:tcPr>
          <w:p w:rsidR="007D2384" w:rsidRDefault="007D2384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ДОД «ДЮСШ №2» </w:t>
            </w:r>
          </w:p>
          <w:p w:rsidR="007D2384" w:rsidRPr="00FB19A4" w:rsidRDefault="007D2384" w:rsidP="00BD70AE">
            <w:pPr>
              <w:rPr>
                <w:sz w:val="28"/>
                <w:szCs w:val="28"/>
              </w:rPr>
            </w:pPr>
          </w:p>
        </w:tc>
      </w:tr>
      <w:tr w:rsidR="007D2384" w:rsidTr="00BD70AE">
        <w:tc>
          <w:tcPr>
            <w:tcW w:w="621" w:type="dxa"/>
          </w:tcPr>
          <w:p w:rsidR="007D2384" w:rsidRPr="00FB19A4" w:rsidRDefault="007D2384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9" w:type="dxa"/>
          </w:tcPr>
          <w:p w:rsidR="007D2384" w:rsidRPr="00B8703D" w:rsidRDefault="007D2384" w:rsidP="00BD70AE">
            <w:pPr>
              <w:rPr>
                <w:sz w:val="28"/>
                <w:szCs w:val="28"/>
              </w:rPr>
            </w:pPr>
            <w:r w:rsidRPr="00B8703D">
              <w:rPr>
                <w:sz w:val="28"/>
                <w:szCs w:val="28"/>
              </w:rPr>
              <w:t>Хозяйственная деятельность</w:t>
            </w:r>
          </w:p>
          <w:p w:rsidR="007D2384" w:rsidRDefault="007D2384" w:rsidP="00BD70AE">
            <w:pPr>
              <w:rPr>
                <w:sz w:val="28"/>
                <w:szCs w:val="28"/>
              </w:rPr>
            </w:pPr>
            <w:r w:rsidRPr="00B8703D">
              <w:rPr>
                <w:sz w:val="28"/>
                <w:szCs w:val="28"/>
              </w:rPr>
              <w:t>(предпринимательство)</w:t>
            </w:r>
          </w:p>
        </w:tc>
        <w:tc>
          <w:tcPr>
            <w:tcW w:w="1980" w:type="dxa"/>
          </w:tcPr>
          <w:p w:rsidR="007D2384" w:rsidRDefault="007D2384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2012-2015г.</w:t>
            </w:r>
          </w:p>
        </w:tc>
        <w:tc>
          <w:tcPr>
            <w:tcW w:w="2340" w:type="dxa"/>
          </w:tcPr>
          <w:p w:rsidR="007D2384" w:rsidRDefault="007D2384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ДОД «ДЮСШ №2» </w:t>
            </w:r>
          </w:p>
          <w:p w:rsidR="007D2384" w:rsidRDefault="007D2384" w:rsidP="00BD70AE">
            <w:pPr>
              <w:rPr>
                <w:sz w:val="28"/>
                <w:szCs w:val="28"/>
              </w:rPr>
            </w:pPr>
          </w:p>
        </w:tc>
      </w:tr>
    </w:tbl>
    <w:p w:rsidR="007D2384" w:rsidRDefault="007D2384" w:rsidP="009A6046">
      <w:pPr>
        <w:rPr>
          <w:sz w:val="26"/>
          <w:szCs w:val="26"/>
        </w:rPr>
      </w:pPr>
    </w:p>
    <w:p w:rsidR="009A6046" w:rsidRDefault="009A6046" w:rsidP="009A6046">
      <w:pPr>
        <w:rPr>
          <w:sz w:val="26"/>
          <w:szCs w:val="26"/>
        </w:rPr>
      </w:pPr>
    </w:p>
    <w:p w:rsidR="00A16090" w:rsidRPr="00B8703D" w:rsidRDefault="00A16090" w:rsidP="00A16090">
      <w:pPr>
        <w:spacing w:line="276" w:lineRule="auto"/>
        <w:jc w:val="both"/>
        <w:rPr>
          <w:sz w:val="28"/>
          <w:szCs w:val="28"/>
        </w:rPr>
      </w:pPr>
      <w:r w:rsidRPr="00B8703D">
        <w:rPr>
          <w:sz w:val="28"/>
          <w:szCs w:val="28"/>
        </w:rPr>
        <w:t xml:space="preserve">Для развития хозяйственной деятельности необходимо </w:t>
      </w:r>
      <w:r>
        <w:rPr>
          <w:sz w:val="28"/>
          <w:szCs w:val="28"/>
        </w:rPr>
        <w:t xml:space="preserve">открыть </w:t>
      </w:r>
      <w:r w:rsidRPr="00B8703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B8703D">
        <w:rPr>
          <w:sz w:val="28"/>
          <w:szCs w:val="28"/>
        </w:rPr>
        <w:t xml:space="preserve"> проката, приобрест</w:t>
      </w:r>
      <w:r>
        <w:rPr>
          <w:sz w:val="28"/>
          <w:szCs w:val="28"/>
        </w:rPr>
        <w:t>и прокатный инвентарь.</w:t>
      </w:r>
    </w:p>
    <w:p w:rsidR="00A16090" w:rsidRPr="00C244FE" w:rsidRDefault="00A16090" w:rsidP="009A6046">
      <w:pPr>
        <w:rPr>
          <w:sz w:val="26"/>
          <w:szCs w:val="26"/>
        </w:rPr>
      </w:pPr>
    </w:p>
    <w:p w:rsidR="00661FDF" w:rsidRDefault="00FE7CF2" w:rsidP="00417B0B">
      <w:pPr>
        <w:pStyle w:val="a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</w:t>
      </w:r>
    </w:p>
    <w:p w:rsidR="00661FDF" w:rsidRDefault="00661FDF" w:rsidP="00417B0B">
      <w:pPr>
        <w:pStyle w:val="a5"/>
        <w:rPr>
          <w:rFonts w:ascii="Times New Roman" w:hAnsi="Times New Roman"/>
          <w:b/>
          <w:sz w:val="32"/>
          <w:szCs w:val="32"/>
        </w:rPr>
      </w:pPr>
    </w:p>
    <w:p w:rsidR="00417B0B" w:rsidRPr="00661FDF" w:rsidRDefault="008802BC" w:rsidP="00661FDF">
      <w:pPr>
        <w:pStyle w:val="a5"/>
        <w:jc w:val="center"/>
        <w:rPr>
          <w:rFonts w:ascii="Times New Roman" w:hAnsi="Times New Roman"/>
          <w:b/>
          <w:i/>
          <w:sz w:val="32"/>
          <w:szCs w:val="32"/>
        </w:rPr>
      </w:pPr>
      <w:r w:rsidRPr="00661FDF">
        <w:rPr>
          <w:rFonts w:ascii="Times New Roman" w:hAnsi="Times New Roman"/>
          <w:b/>
          <w:i/>
          <w:sz w:val="32"/>
          <w:szCs w:val="32"/>
        </w:rPr>
        <w:t>«Одаренность»</w:t>
      </w:r>
    </w:p>
    <w:p w:rsidR="00FE7CF2" w:rsidRPr="00FE7CF2" w:rsidRDefault="00FE7CF2" w:rsidP="00417B0B">
      <w:pPr>
        <w:pStyle w:val="a5"/>
        <w:rPr>
          <w:rFonts w:ascii="Times New Roman" w:hAnsi="Times New Roman"/>
          <w:b/>
          <w:sz w:val="32"/>
          <w:szCs w:val="32"/>
        </w:rPr>
      </w:pPr>
    </w:p>
    <w:p w:rsidR="008802BC" w:rsidRDefault="008802BC" w:rsidP="008802BC">
      <w:pPr>
        <w:rPr>
          <w:sz w:val="28"/>
          <w:szCs w:val="28"/>
        </w:rPr>
      </w:pPr>
      <w:r w:rsidRPr="008802BC">
        <w:rPr>
          <w:b/>
          <w:sz w:val="28"/>
          <w:szCs w:val="28"/>
        </w:rPr>
        <w:t>Цель:</w:t>
      </w:r>
      <w:r w:rsidRPr="008802BC">
        <w:rPr>
          <w:b/>
          <w:i/>
          <w:sz w:val="28"/>
          <w:szCs w:val="28"/>
          <w:u w:val="single"/>
        </w:rPr>
        <w:t xml:space="preserve"> </w:t>
      </w:r>
      <w:r w:rsidRPr="00651A2A">
        <w:rPr>
          <w:b/>
          <w:i/>
          <w:sz w:val="28"/>
          <w:szCs w:val="28"/>
          <w:u w:val="single"/>
        </w:rPr>
        <w:t>создание оптимальных условий для развития и совершенствования таланта спортивно - одаренных детей</w:t>
      </w:r>
      <w:r>
        <w:rPr>
          <w:sz w:val="28"/>
          <w:szCs w:val="28"/>
        </w:rPr>
        <w:t>.</w:t>
      </w:r>
    </w:p>
    <w:p w:rsidR="008802BC" w:rsidRPr="0070166C" w:rsidRDefault="008802BC" w:rsidP="008802BC">
      <w:pPr>
        <w:rPr>
          <w:b/>
          <w:i/>
          <w:sz w:val="28"/>
          <w:szCs w:val="28"/>
        </w:rPr>
      </w:pPr>
      <w:r w:rsidRPr="0070166C">
        <w:rPr>
          <w:b/>
          <w:i/>
          <w:sz w:val="28"/>
          <w:szCs w:val="28"/>
        </w:rPr>
        <w:t>Задачи:</w:t>
      </w:r>
    </w:p>
    <w:p w:rsidR="008802BC" w:rsidRPr="0070166C" w:rsidRDefault="008802BC" w:rsidP="008802BC">
      <w:pPr>
        <w:ind w:left="705"/>
        <w:rPr>
          <w:b/>
          <w:i/>
          <w:sz w:val="28"/>
          <w:szCs w:val="28"/>
        </w:rPr>
      </w:pPr>
      <w:r w:rsidRPr="0070166C">
        <w:rPr>
          <w:b/>
          <w:i/>
          <w:sz w:val="28"/>
          <w:szCs w:val="28"/>
        </w:rPr>
        <w:t xml:space="preserve">Привлечение внимания общественности  к </w:t>
      </w:r>
      <w:r>
        <w:rPr>
          <w:b/>
          <w:i/>
          <w:sz w:val="28"/>
          <w:szCs w:val="28"/>
        </w:rPr>
        <w:t>п</w:t>
      </w:r>
      <w:r w:rsidRPr="0070166C">
        <w:rPr>
          <w:b/>
          <w:i/>
          <w:sz w:val="28"/>
          <w:szCs w:val="28"/>
        </w:rPr>
        <w:t>роблемам и нуждам; Поддержка и материальное стимулирование спортивно - одаренных детей;</w:t>
      </w:r>
    </w:p>
    <w:p w:rsidR="008802BC" w:rsidRPr="0070166C" w:rsidRDefault="008802BC" w:rsidP="008802BC">
      <w:pPr>
        <w:ind w:left="705"/>
        <w:rPr>
          <w:b/>
          <w:i/>
          <w:sz w:val="28"/>
          <w:szCs w:val="28"/>
        </w:rPr>
      </w:pPr>
      <w:r w:rsidRPr="0070166C">
        <w:rPr>
          <w:b/>
          <w:i/>
          <w:sz w:val="28"/>
          <w:szCs w:val="28"/>
        </w:rPr>
        <w:t>Увеличение количества победителей и призеров соревнований</w:t>
      </w:r>
      <w:r>
        <w:rPr>
          <w:b/>
          <w:i/>
          <w:sz w:val="28"/>
          <w:szCs w:val="28"/>
        </w:rPr>
        <w:t xml:space="preserve"> республиканского,</w:t>
      </w:r>
      <w:r w:rsidRPr="0070166C">
        <w:rPr>
          <w:b/>
          <w:i/>
          <w:sz w:val="28"/>
          <w:szCs w:val="28"/>
        </w:rPr>
        <w:t xml:space="preserve"> регионального, российского уровней;</w:t>
      </w:r>
    </w:p>
    <w:p w:rsidR="008802BC" w:rsidRDefault="008802BC" w:rsidP="008802BC">
      <w:pPr>
        <w:ind w:left="705" w:firstLine="75"/>
        <w:rPr>
          <w:i/>
          <w:sz w:val="28"/>
          <w:szCs w:val="28"/>
        </w:rPr>
      </w:pPr>
      <w:r w:rsidRPr="0070166C">
        <w:rPr>
          <w:b/>
          <w:i/>
          <w:sz w:val="28"/>
          <w:szCs w:val="28"/>
        </w:rPr>
        <w:t>Активизация подготовки разрядников, КМС и мастеров спорта России</w:t>
      </w:r>
      <w:r w:rsidRPr="00651A2A">
        <w:rPr>
          <w:i/>
          <w:sz w:val="28"/>
          <w:szCs w:val="28"/>
        </w:rPr>
        <w:t>.</w:t>
      </w:r>
    </w:p>
    <w:p w:rsidR="008839AC" w:rsidRDefault="008839AC" w:rsidP="008802BC">
      <w:pPr>
        <w:ind w:left="705" w:firstLine="75"/>
        <w:rPr>
          <w:i/>
          <w:sz w:val="28"/>
          <w:szCs w:val="28"/>
        </w:rPr>
      </w:pPr>
    </w:p>
    <w:tbl>
      <w:tblPr>
        <w:tblStyle w:val="a4"/>
        <w:tblW w:w="7920" w:type="dxa"/>
        <w:tblInd w:w="866" w:type="dxa"/>
        <w:tblLook w:val="01E0"/>
      </w:tblPr>
      <w:tblGrid>
        <w:gridCol w:w="621"/>
        <w:gridCol w:w="2979"/>
        <w:gridCol w:w="1980"/>
        <w:gridCol w:w="2340"/>
      </w:tblGrid>
      <w:tr w:rsidR="00841DDB" w:rsidRPr="00FB19A4" w:rsidTr="00841DDB">
        <w:tc>
          <w:tcPr>
            <w:tcW w:w="621" w:type="dxa"/>
          </w:tcPr>
          <w:p w:rsidR="00841DDB" w:rsidRDefault="00841DDB" w:rsidP="008802BC">
            <w:pPr>
              <w:rPr>
                <w:sz w:val="28"/>
                <w:szCs w:val="28"/>
              </w:rPr>
            </w:pPr>
            <w:r w:rsidRPr="00FB19A4">
              <w:rPr>
                <w:sz w:val="28"/>
                <w:szCs w:val="28"/>
              </w:rPr>
              <w:t>№</w:t>
            </w:r>
          </w:p>
          <w:p w:rsidR="00841DDB" w:rsidRPr="00FB19A4" w:rsidRDefault="00841DDB" w:rsidP="008802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979" w:type="dxa"/>
          </w:tcPr>
          <w:p w:rsidR="00841DDB" w:rsidRPr="00FB19A4" w:rsidRDefault="00841DDB" w:rsidP="008802BC">
            <w:pPr>
              <w:rPr>
                <w:sz w:val="28"/>
                <w:szCs w:val="28"/>
              </w:rPr>
            </w:pPr>
            <w:r w:rsidRPr="00FB19A4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80" w:type="dxa"/>
          </w:tcPr>
          <w:p w:rsidR="00841DDB" w:rsidRPr="00FB19A4" w:rsidRDefault="00841DDB" w:rsidP="008802BC">
            <w:pPr>
              <w:rPr>
                <w:sz w:val="28"/>
                <w:szCs w:val="28"/>
              </w:rPr>
            </w:pPr>
            <w:r w:rsidRPr="00FB19A4">
              <w:rPr>
                <w:sz w:val="28"/>
                <w:szCs w:val="28"/>
              </w:rPr>
              <w:t>сроки</w:t>
            </w:r>
          </w:p>
        </w:tc>
        <w:tc>
          <w:tcPr>
            <w:tcW w:w="2340" w:type="dxa"/>
          </w:tcPr>
          <w:p w:rsidR="00841DDB" w:rsidRPr="00FB19A4" w:rsidRDefault="00841DDB" w:rsidP="008802BC">
            <w:pPr>
              <w:rPr>
                <w:sz w:val="28"/>
                <w:szCs w:val="28"/>
              </w:rPr>
            </w:pPr>
            <w:r w:rsidRPr="00FB19A4">
              <w:rPr>
                <w:sz w:val="28"/>
                <w:szCs w:val="28"/>
              </w:rPr>
              <w:t>ответственные</w:t>
            </w:r>
          </w:p>
        </w:tc>
      </w:tr>
      <w:tr w:rsidR="00841DDB" w:rsidTr="00841DDB">
        <w:tc>
          <w:tcPr>
            <w:tcW w:w="621" w:type="dxa"/>
          </w:tcPr>
          <w:p w:rsidR="00841DDB" w:rsidRPr="00FB19A4" w:rsidRDefault="00841DDB" w:rsidP="008802BC">
            <w:pPr>
              <w:rPr>
                <w:sz w:val="28"/>
                <w:szCs w:val="28"/>
              </w:rPr>
            </w:pPr>
            <w:r w:rsidRPr="00FB19A4">
              <w:rPr>
                <w:sz w:val="28"/>
                <w:szCs w:val="28"/>
              </w:rPr>
              <w:t>1.</w:t>
            </w:r>
          </w:p>
        </w:tc>
        <w:tc>
          <w:tcPr>
            <w:tcW w:w="2979" w:type="dxa"/>
          </w:tcPr>
          <w:p w:rsidR="00841DDB" w:rsidRPr="00FB19A4" w:rsidRDefault="00841DDB" w:rsidP="00880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Выдвижение кандидатур спортивно </w:t>
            </w:r>
            <w:r w:rsidR="00F350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одаренных детей на </w:t>
            </w:r>
            <w:r>
              <w:rPr>
                <w:sz w:val="28"/>
                <w:szCs w:val="28"/>
              </w:rPr>
              <w:lastRenderedPageBreak/>
              <w:t xml:space="preserve">стипендию </w:t>
            </w:r>
          </w:p>
        </w:tc>
        <w:tc>
          <w:tcPr>
            <w:tcW w:w="1980" w:type="dxa"/>
          </w:tcPr>
          <w:p w:rsidR="00841DDB" w:rsidRPr="00FB19A4" w:rsidRDefault="00841DDB" w:rsidP="00841DDB">
            <w:pPr>
              <w:rPr>
                <w:sz w:val="28"/>
                <w:szCs w:val="28"/>
              </w:rPr>
            </w:pPr>
            <w:r w:rsidRPr="00FB19A4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11</w:t>
            </w:r>
            <w:r w:rsidRPr="00FB19A4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  <w:r w:rsidRPr="00FB19A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841DDB" w:rsidRDefault="00841DDB" w:rsidP="00880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«ДЮСШ №2»</w:t>
            </w:r>
          </w:p>
          <w:p w:rsidR="00841DDB" w:rsidRPr="00FB19A4" w:rsidRDefault="00841DDB" w:rsidP="008802BC">
            <w:pPr>
              <w:rPr>
                <w:sz w:val="28"/>
                <w:szCs w:val="28"/>
              </w:rPr>
            </w:pPr>
          </w:p>
        </w:tc>
      </w:tr>
      <w:tr w:rsidR="00841DDB" w:rsidTr="00841DDB">
        <w:tc>
          <w:tcPr>
            <w:tcW w:w="621" w:type="dxa"/>
          </w:tcPr>
          <w:p w:rsidR="00841DDB" w:rsidRPr="00FB19A4" w:rsidRDefault="00841DDB" w:rsidP="00880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79" w:type="dxa"/>
          </w:tcPr>
          <w:p w:rsidR="00841DDB" w:rsidRDefault="00841DDB" w:rsidP="00880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участия воспитанников МОУ ДОД «ДЮСШ №2» в соревнованиях и квалификационных турнирах различного уровня</w:t>
            </w:r>
          </w:p>
        </w:tc>
        <w:tc>
          <w:tcPr>
            <w:tcW w:w="1980" w:type="dxa"/>
          </w:tcPr>
          <w:p w:rsidR="00841DDB" w:rsidRPr="00FB19A4" w:rsidRDefault="00841DDB" w:rsidP="0084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2011-2015</w:t>
            </w:r>
            <w:r w:rsidR="008839AC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</w:tcPr>
          <w:p w:rsidR="00841DDB" w:rsidRDefault="00841DDB" w:rsidP="00880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«ДЮСШ №2»</w:t>
            </w:r>
          </w:p>
        </w:tc>
      </w:tr>
      <w:tr w:rsidR="00841DDB" w:rsidTr="00841DDB">
        <w:tc>
          <w:tcPr>
            <w:tcW w:w="621" w:type="dxa"/>
          </w:tcPr>
          <w:p w:rsidR="00841DDB" w:rsidRDefault="00841DDB" w:rsidP="00880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9" w:type="dxa"/>
          </w:tcPr>
          <w:p w:rsidR="00841DDB" w:rsidRDefault="00841DDB" w:rsidP="00FE7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турниров, перв</w:t>
            </w:r>
            <w:r w:rsidR="00FE7CF2">
              <w:rPr>
                <w:sz w:val="28"/>
                <w:szCs w:val="28"/>
              </w:rPr>
              <w:t xml:space="preserve">енств, </w:t>
            </w:r>
            <w:r>
              <w:rPr>
                <w:sz w:val="28"/>
                <w:szCs w:val="28"/>
              </w:rPr>
              <w:t>различного уровня по культивируемым видам спорта</w:t>
            </w:r>
          </w:p>
        </w:tc>
        <w:tc>
          <w:tcPr>
            <w:tcW w:w="1980" w:type="dxa"/>
          </w:tcPr>
          <w:p w:rsidR="00841DDB" w:rsidRPr="00FB19A4" w:rsidRDefault="00841DDB" w:rsidP="00880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340" w:type="dxa"/>
          </w:tcPr>
          <w:p w:rsidR="00841DDB" w:rsidRDefault="00841DDB" w:rsidP="00880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«ДЮСШ №2»</w:t>
            </w:r>
          </w:p>
        </w:tc>
      </w:tr>
      <w:tr w:rsidR="00841DDB" w:rsidTr="00841DDB">
        <w:tc>
          <w:tcPr>
            <w:tcW w:w="621" w:type="dxa"/>
          </w:tcPr>
          <w:p w:rsidR="00841DDB" w:rsidRDefault="00841DDB" w:rsidP="00880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9" w:type="dxa"/>
          </w:tcPr>
          <w:p w:rsidR="00841DDB" w:rsidRDefault="00FE7CF2" w:rsidP="00880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841DDB">
              <w:rPr>
                <w:sz w:val="28"/>
                <w:szCs w:val="28"/>
              </w:rPr>
              <w:t xml:space="preserve">ествование воспитанников, добившихся  </w:t>
            </w:r>
            <w:r>
              <w:rPr>
                <w:sz w:val="28"/>
                <w:szCs w:val="28"/>
              </w:rPr>
              <w:t>значительных результатов за год</w:t>
            </w:r>
          </w:p>
        </w:tc>
        <w:tc>
          <w:tcPr>
            <w:tcW w:w="1980" w:type="dxa"/>
          </w:tcPr>
          <w:p w:rsidR="00841DDB" w:rsidRDefault="00841DDB" w:rsidP="00880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340" w:type="dxa"/>
          </w:tcPr>
          <w:p w:rsidR="00841DDB" w:rsidRDefault="00FE7CF2" w:rsidP="00880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«ДЮСШ №2»</w:t>
            </w:r>
          </w:p>
        </w:tc>
      </w:tr>
    </w:tbl>
    <w:p w:rsidR="008802BC" w:rsidRPr="008802BC" w:rsidRDefault="008802BC" w:rsidP="00417B0B">
      <w:pPr>
        <w:pStyle w:val="a5"/>
        <w:rPr>
          <w:rFonts w:ascii="Times New Roman" w:hAnsi="Times New Roman"/>
          <w:b/>
          <w:szCs w:val="28"/>
        </w:rPr>
      </w:pPr>
    </w:p>
    <w:p w:rsidR="00327238" w:rsidRPr="008802BC" w:rsidRDefault="00327238" w:rsidP="00327238">
      <w:pPr>
        <w:pStyle w:val="a5"/>
        <w:rPr>
          <w:rFonts w:ascii="Times New Roman" w:hAnsi="Times New Roman"/>
          <w:szCs w:val="28"/>
        </w:rPr>
      </w:pPr>
    </w:p>
    <w:p w:rsidR="00327238" w:rsidRDefault="00327238" w:rsidP="00327238">
      <w:pPr>
        <w:pStyle w:val="a5"/>
        <w:rPr>
          <w:szCs w:val="28"/>
        </w:rPr>
      </w:pPr>
    </w:p>
    <w:p w:rsidR="00FE7CF2" w:rsidRDefault="00FE7CF2" w:rsidP="00327238">
      <w:pPr>
        <w:pStyle w:val="a5"/>
        <w:rPr>
          <w:szCs w:val="28"/>
        </w:rPr>
      </w:pPr>
    </w:p>
    <w:p w:rsidR="00FE7CF2" w:rsidRDefault="00FE7CF2" w:rsidP="00FE7CF2">
      <w:pPr>
        <w:rPr>
          <w:b/>
          <w:sz w:val="28"/>
          <w:szCs w:val="28"/>
        </w:rPr>
      </w:pPr>
    </w:p>
    <w:p w:rsidR="00FE7CF2" w:rsidRDefault="00FE7CF2" w:rsidP="00FE7CF2">
      <w:pPr>
        <w:rPr>
          <w:b/>
          <w:sz w:val="28"/>
          <w:szCs w:val="28"/>
        </w:rPr>
      </w:pPr>
    </w:p>
    <w:p w:rsidR="00FE7CF2" w:rsidRPr="008839AC" w:rsidRDefault="00FE7CF2" w:rsidP="008839AC">
      <w:pPr>
        <w:jc w:val="center"/>
        <w:rPr>
          <w:b/>
          <w:i/>
          <w:sz w:val="32"/>
          <w:szCs w:val="32"/>
        </w:rPr>
      </w:pPr>
      <w:r w:rsidRPr="008839AC">
        <w:rPr>
          <w:b/>
          <w:i/>
          <w:sz w:val="32"/>
          <w:szCs w:val="32"/>
        </w:rPr>
        <w:t>«Здоровый образ жизни»</w:t>
      </w:r>
    </w:p>
    <w:p w:rsidR="007B5143" w:rsidRPr="00FE7CF2" w:rsidRDefault="007B5143" w:rsidP="00FE7CF2">
      <w:pPr>
        <w:rPr>
          <w:b/>
          <w:sz w:val="32"/>
          <w:szCs w:val="32"/>
        </w:rPr>
      </w:pPr>
    </w:p>
    <w:p w:rsidR="00FE7CF2" w:rsidRPr="00DE1A63" w:rsidRDefault="00FE7CF2" w:rsidP="00FE7CF2">
      <w:pPr>
        <w:rPr>
          <w:b/>
          <w:i/>
          <w:sz w:val="28"/>
          <w:szCs w:val="28"/>
          <w:u w:val="single"/>
        </w:rPr>
      </w:pPr>
      <w:r w:rsidRPr="00DE1A63">
        <w:rPr>
          <w:b/>
          <w:i/>
          <w:sz w:val="28"/>
          <w:szCs w:val="28"/>
          <w:u w:val="single"/>
        </w:rPr>
        <w:t>Цель: расширение возможностей для детей города систематическими занятиями физической  культурой и спортом</w:t>
      </w:r>
    </w:p>
    <w:p w:rsidR="007B5143" w:rsidRDefault="007B5143" w:rsidP="00FE7CF2">
      <w:pPr>
        <w:rPr>
          <w:b/>
          <w:i/>
          <w:sz w:val="28"/>
          <w:szCs w:val="28"/>
        </w:rPr>
      </w:pPr>
    </w:p>
    <w:p w:rsidR="00FE7CF2" w:rsidRDefault="00FE7CF2" w:rsidP="007B5143">
      <w:pPr>
        <w:rPr>
          <w:b/>
          <w:i/>
          <w:sz w:val="28"/>
          <w:szCs w:val="28"/>
        </w:rPr>
      </w:pPr>
      <w:r w:rsidRPr="00DE1A63">
        <w:rPr>
          <w:b/>
          <w:i/>
          <w:sz w:val="28"/>
          <w:szCs w:val="28"/>
        </w:rPr>
        <w:t xml:space="preserve">Задачи: </w:t>
      </w:r>
      <w:r w:rsidR="007B5143">
        <w:rPr>
          <w:b/>
          <w:i/>
          <w:sz w:val="28"/>
          <w:szCs w:val="28"/>
        </w:rPr>
        <w:t xml:space="preserve">  </w:t>
      </w:r>
      <w:r w:rsidRPr="00DE1A63">
        <w:rPr>
          <w:b/>
          <w:i/>
          <w:sz w:val="28"/>
          <w:szCs w:val="28"/>
        </w:rPr>
        <w:t xml:space="preserve">Формирование </w:t>
      </w:r>
      <w:r>
        <w:rPr>
          <w:b/>
          <w:i/>
          <w:sz w:val="28"/>
          <w:szCs w:val="28"/>
        </w:rPr>
        <w:t>понятия о з</w:t>
      </w:r>
      <w:r w:rsidR="007B5143">
        <w:rPr>
          <w:b/>
          <w:i/>
          <w:sz w:val="28"/>
          <w:szCs w:val="28"/>
        </w:rPr>
        <w:t>доровом образе жизни</w:t>
      </w:r>
    </w:p>
    <w:p w:rsidR="007B5143" w:rsidRDefault="007B5143" w:rsidP="007B5143">
      <w:pPr>
        <w:rPr>
          <w:b/>
          <w:i/>
          <w:sz w:val="28"/>
          <w:szCs w:val="28"/>
        </w:rPr>
      </w:pPr>
    </w:p>
    <w:tbl>
      <w:tblPr>
        <w:tblStyle w:val="a4"/>
        <w:tblW w:w="7920" w:type="dxa"/>
        <w:tblInd w:w="866" w:type="dxa"/>
        <w:tblLook w:val="01E0"/>
      </w:tblPr>
      <w:tblGrid>
        <w:gridCol w:w="621"/>
        <w:gridCol w:w="2979"/>
        <w:gridCol w:w="1980"/>
        <w:gridCol w:w="2340"/>
      </w:tblGrid>
      <w:tr w:rsidR="007B5143" w:rsidRPr="00FB19A4" w:rsidTr="007B5143">
        <w:tc>
          <w:tcPr>
            <w:tcW w:w="621" w:type="dxa"/>
          </w:tcPr>
          <w:p w:rsidR="007B5143" w:rsidRDefault="007B5143" w:rsidP="00BD70AE">
            <w:pPr>
              <w:rPr>
                <w:sz w:val="28"/>
                <w:szCs w:val="28"/>
              </w:rPr>
            </w:pPr>
            <w:r w:rsidRPr="00FB19A4">
              <w:rPr>
                <w:sz w:val="28"/>
                <w:szCs w:val="28"/>
              </w:rPr>
              <w:t>№</w:t>
            </w:r>
          </w:p>
          <w:p w:rsidR="007B5143" w:rsidRPr="00FB19A4" w:rsidRDefault="007B5143" w:rsidP="00BD70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979" w:type="dxa"/>
          </w:tcPr>
          <w:p w:rsidR="007B5143" w:rsidRPr="00FB19A4" w:rsidRDefault="007B5143" w:rsidP="00BD70AE">
            <w:pPr>
              <w:rPr>
                <w:sz w:val="28"/>
                <w:szCs w:val="28"/>
              </w:rPr>
            </w:pPr>
            <w:r w:rsidRPr="00FB19A4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80" w:type="dxa"/>
          </w:tcPr>
          <w:p w:rsidR="007B5143" w:rsidRPr="00FB19A4" w:rsidRDefault="007B5143" w:rsidP="00BD70AE">
            <w:pPr>
              <w:rPr>
                <w:sz w:val="28"/>
                <w:szCs w:val="28"/>
              </w:rPr>
            </w:pPr>
            <w:r w:rsidRPr="00FB19A4">
              <w:rPr>
                <w:sz w:val="28"/>
                <w:szCs w:val="28"/>
              </w:rPr>
              <w:t>сроки</w:t>
            </w:r>
          </w:p>
        </w:tc>
        <w:tc>
          <w:tcPr>
            <w:tcW w:w="2340" w:type="dxa"/>
          </w:tcPr>
          <w:p w:rsidR="007B5143" w:rsidRPr="00FB19A4" w:rsidRDefault="007B5143" w:rsidP="00BD70AE">
            <w:pPr>
              <w:rPr>
                <w:sz w:val="28"/>
                <w:szCs w:val="28"/>
              </w:rPr>
            </w:pPr>
            <w:r w:rsidRPr="00FB19A4">
              <w:rPr>
                <w:sz w:val="28"/>
                <w:szCs w:val="28"/>
              </w:rPr>
              <w:t>ответственные</w:t>
            </w:r>
          </w:p>
        </w:tc>
      </w:tr>
      <w:tr w:rsidR="007B5143" w:rsidTr="007B5143">
        <w:tc>
          <w:tcPr>
            <w:tcW w:w="621" w:type="dxa"/>
          </w:tcPr>
          <w:p w:rsidR="007B5143" w:rsidRPr="00FB19A4" w:rsidRDefault="007B5143" w:rsidP="00BD70AE">
            <w:pPr>
              <w:rPr>
                <w:sz w:val="28"/>
                <w:szCs w:val="28"/>
              </w:rPr>
            </w:pPr>
            <w:r w:rsidRPr="00FB19A4">
              <w:rPr>
                <w:sz w:val="28"/>
                <w:szCs w:val="28"/>
              </w:rPr>
              <w:t>1.</w:t>
            </w:r>
          </w:p>
        </w:tc>
        <w:tc>
          <w:tcPr>
            <w:tcW w:w="2979" w:type="dxa"/>
          </w:tcPr>
          <w:p w:rsidR="007B5143" w:rsidRPr="00FB19A4" w:rsidRDefault="007B5143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групп начальной подготовки на всех отделениях</w:t>
            </w:r>
          </w:p>
        </w:tc>
        <w:tc>
          <w:tcPr>
            <w:tcW w:w="1980" w:type="dxa"/>
          </w:tcPr>
          <w:p w:rsidR="007B5143" w:rsidRPr="00FB19A4" w:rsidRDefault="007B5143" w:rsidP="007B5143">
            <w:pPr>
              <w:rPr>
                <w:sz w:val="28"/>
                <w:szCs w:val="28"/>
              </w:rPr>
            </w:pPr>
            <w:r w:rsidRPr="00FB19A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11</w:t>
            </w:r>
            <w:r w:rsidRPr="00FB19A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15</w:t>
            </w:r>
            <w:r w:rsidRPr="00FB19A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7B5143" w:rsidRDefault="007B5143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ДОД «ДЮСШ №2» </w:t>
            </w:r>
          </w:p>
          <w:p w:rsidR="007B5143" w:rsidRPr="00FB19A4" w:rsidRDefault="007B5143" w:rsidP="00BD70AE">
            <w:pPr>
              <w:rPr>
                <w:sz w:val="28"/>
                <w:szCs w:val="28"/>
              </w:rPr>
            </w:pPr>
          </w:p>
        </w:tc>
      </w:tr>
      <w:tr w:rsidR="007B5143" w:rsidTr="007B5143">
        <w:tc>
          <w:tcPr>
            <w:tcW w:w="621" w:type="dxa"/>
          </w:tcPr>
          <w:p w:rsidR="007B5143" w:rsidRPr="00FB19A4" w:rsidRDefault="007B5143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9" w:type="dxa"/>
          </w:tcPr>
          <w:p w:rsidR="007B5143" w:rsidRDefault="007B5143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вреде употребления наркотиков и алкоголя</w:t>
            </w:r>
          </w:p>
        </w:tc>
        <w:tc>
          <w:tcPr>
            <w:tcW w:w="1980" w:type="dxa"/>
          </w:tcPr>
          <w:p w:rsidR="007B5143" w:rsidRDefault="007B5143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7B5143" w:rsidRPr="00FB19A4" w:rsidRDefault="007B5143" w:rsidP="00BD70A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B5143" w:rsidRDefault="007B5143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«ДЮСШ №2»</w:t>
            </w:r>
          </w:p>
          <w:p w:rsidR="007B5143" w:rsidRPr="00FB19A4" w:rsidRDefault="007B5143" w:rsidP="00BD70AE">
            <w:pPr>
              <w:rPr>
                <w:sz w:val="28"/>
                <w:szCs w:val="28"/>
              </w:rPr>
            </w:pPr>
          </w:p>
        </w:tc>
      </w:tr>
    </w:tbl>
    <w:p w:rsidR="00FE7CF2" w:rsidRPr="00DE1A63" w:rsidRDefault="00FE7CF2" w:rsidP="00FE7CF2">
      <w:pPr>
        <w:ind w:firstLine="708"/>
        <w:rPr>
          <w:b/>
          <w:i/>
          <w:sz w:val="28"/>
          <w:szCs w:val="28"/>
        </w:rPr>
      </w:pPr>
    </w:p>
    <w:p w:rsidR="007B5143" w:rsidRPr="00405F5B" w:rsidRDefault="00405F5B" w:rsidP="00405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7CF2" w:rsidRPr="00B1456F">
        <w:rPr>
          <w:sz w:val="28"/>
          <w:szCs w:val="28"/>
        </w:rPr>
        <w:t xml:space="preserve">Решаются эти задачи за счет расширения сети групп начальной подготовки, спортивно-оздоровительных групп. </w:t>
      </w:r>
      <w:proofErr w:type="gramStart"/>
      <w:r w:rsidR="00FE7CF2" w:rsidRPr="00B1456F">
        <w:rPr>
          <w:sz w:val="28"/>
          <w:szCs w:val="28"/>
        </w:rPr>
        <w:t xml:space="preserve">На этих этапах многолетней спортивной подготовки происходит формирование у занимающихся стойкого интереса к систематическим занятиям, обучение основным двигательным навыкам, </w:t>
      </w:r>
      <w:r w:rsidR="00FE7CF2" w:rsidRPr="00B1456F">
        <w:rPr>
          <w:sz w:val="28"/>
          <w:szCs w:val="28"/>
        </w:rPr>
        <w:lastRenderedPageBreak/>
        <w:t>воспитание физических, морально-этических и волевых качеств, профилактика вредных привычек и правонарушений.</w:t>
      </w:r>
      <w:proofErr w:type="gramEnd"/>
      <w:r w:rsidR="00FE7CF2" w:rsidRPr="00B1456F">
        <w:rPr>
          <w:sz w:val="28"/>
          <w:szCs w:val="28"/>
        </w:rPr>
        <w:t xml:space="preserve"> Далее учащиеся, переводятся на учебно-тренировочный этап, где их готовят к выполнению объемов тренировочных и соревновательных нагрузок, необходимых для достижения</w:t>
      </w:r>
      <w:r>
        <w:rPr>
          <w:sz w:val="28"/>
          <w:szCs w:val="28"/>
        </w:rPr>
        <w:t xml:space="preserve"> высоких спортивных </w:t>
      </w:r>
      <w:proofErr w:type="spellStart"/>
      <w:r>
        <w:rPr>
          <w:sz w:val="28"/>
          <w:szCs w:val="28"/>
        </w:rPr>
        <w:t>результато</w:t>
      </w:r>
      <w:proofErr w:type="spellEnd"/>
    </w:p>
    <w:p w:rsidR="007B5143" w:rsidRDefault="007B5143" w:rsidP="007B5143">
      <w:pPr>
        <w:rPr>
          <w:b/>
          <w:sz w:val="28"/>
          <w:szCs w:val="28"/>
        </w:rPr>
      </w:pPr>
    </w:p>
    <w:p w:rsidR="007B5143" w:rsidRDefault="007B5143" w:rsidP="007B5143">
      <w:pPr>
        <w:rPr>
          <w:b/>
          <w:sz w:val="28"/>
          <w:szCs w:val="28"/>
        </w:rPr>
      </w:pPr>
    </w:p>
    <w:p w:rsidR="007B5143" w:rsidRDefault="007B5143" w:rsidP="007B5143">
      <w:pPr>
        <w:rPr>
          <w:b/>
          <w:sz w:val="28"/>
          <w:szCs w:val="28"/>
        </w:rPr>
      </w:pPr>
    </w:p>
    <w:p w:rsidR="007B5143" w:rsidRPr="00405F5B" w:rsidRDefault="007B5143" w:rsidP="00405F5B">
      <w:pPr>
        <w:jc w:val="center"/>
        <w:rPr>
          <w:b/>
          <w:i/>
          <w:sz w:val="32"/>
          <w:szCs w:val="32"/>
        </w:rPr>
      </w:pPr>
      <w:r w:rsidRPr="00405F5B">
        <w:rPr>
          <w:b/>
          <w:i/>
          <w:sz w:val="32"/>
          <w:szCs w:val="32"/>
        </w:rPr>
        <w:t>«Лето»</w:t>
      </w:r>
    </w:p>
    <w:p w:rsidR="007B5143" w:rsidRPr="007B5143" w:rsidRDefault="007B5143" w:rsidP="007B5143">
      <w:pPr>
        <w:jc w:val="center"/>
        <w:rPr>
          <w:b/>
          <w:sz w:val="32"/>
          <w:szCs w:val="32"/>
        </w:rPr>
      </w:pPr>
    </w:p>
    <w:p w:rsidR="007B5143" w:rsidRPr="004D034E" w:rsidRDefault="007B5143" w:rsidP="007B5143">
      <w:pPr>
        <w:rPr>
          <w:b/>
          <w:i/>
          <w:sz w:val="28"/>
          <w:szCs w:val="28"/>
          <w:u w:val="single"/>
        </w:rPr>
      </w:pPr>
      <w:r w:rsidRPr="004D034E">
        <w:rPr>
          <w:b/>
          <w:i/>
          <w:sz w:val="28"/>
          <w:szCs w:val="28"/>
          <w:u w:val="single"/>
        </w:rPr>
        <w:t>Цель: Создание условий для активных занятий спортом</w:t>
      </w:r>
    </w:p>
    <w:p w:rsidR="00D44D6C" w:rsidRDefault="00D44D6C" w:rsidP="007B5143">
      <w:pPr>
        <w:rPr>
          <w:b/>
          <w:i/>
          <w:sz w:val="28"/>
          <w:szCs w:val="28"/>
        </w:rPr>
      </w:pPr>
    </w:p>
    <w:p w:rsidR="007B5143" w:rsidRPr="004D034E" w:rsidRDefault="007B5143" w:rsidP="007B5143">
      <w:pPr>
        <w:rPr>
          <w:b/>
          <w:i/>
          <w:sz w:val="28"/>
          <w:szCs w:val="28"/>
        </w:rPr>
      </w:pPr>
      <w:r w:rsidRPr="004D034E">
        <w:rPr>
          <w:b/>
          <w:i/>
          <w:sz w:val="28"/>
          <w:szCs w:val="28"/>
        </w:rPr>
        <w:t xml:space="preserve">Задачи: </w:t>
      </w:r>
    </w:p>
    <w:p w:rsidR="007B5143" w:rsidRPr="004D034E" w:rsidRDefault="007B5143" w:rsidP="007B5143">
      <w:pPr>
        <w:widowControl/>
        <w:numPr>
          <w:ilvl w:val="0"/>
          <w:numId w:val="22"/>
        </w:numPr>
        <w:autoSpaceDE/>
        <w:autoSpaceDN/>
        <w:adjustRightInd/>
        <w:rPr>
          <w:b/>
          <w:i/>
          <w:sz w:val="28"/>
          <w:szCs w:val="28"/>
        </w:rPr>
      </w:pPr>
      <w:r w:rsidRPr="004D034E">
        <w:rPr>
          <w:b/>
          <w:i/>
          <w:sz w:val="28"/>
          <w:szCs w:val="28"/>
        </w:rPr>
        <w:t>Укрепление здоровья, привитие навыков здорового образа жизни и стойкого интереса к занятиям в избранном виде спорта.</w:t>
      </w:r>
    </w:p>
    <w:p w:rsidR="007B5143" w:rsidRPr="004D034E" w:rsidRDefault="007B5143" w:rsidP="007B5143">
      <w:pPr>
        <w:widowControl/>
        <w:numPr>
          <w:ilvl w:val="0"/>
          <w:numId w:val="22"/>
        </w:numPr>
        <w:autoSpaceDE/>
        <w:autoSpaceDN/>
        <w:adjustRightInd/>
        <w:rPr>
          <w:b/>
          <w:i/>
          <w:sz w:val="28"/>
          <w:szCs w:val="28"/>
        </w:rPr>
      </w:pPr>
      <w:r w:rsidRPr="004D034E">
        <w:rPr>
          <w:b/>
          <w:i/>
          <w:sz w:val="28"/>
          <w:szCs w:val="28"/>
        </w:rPr>
        <w:t>Повышение уровня разносторонней физической и функциональной подготовленности.</w:t>
      </w:r>
    </w:p>
    <w:p w:rsidR="007B5143" w:rsidRPr="004D034E" w:rsidRDefault="007B5143" w:rsidP="007B5143">
      <w:pPr>
        <w:widowControl/>
        <w:numPr>
          <w:ilvl w:val="0"/>
          <w:numId w:val="22"/>
        </w:numPr>
        <w:autoSpaceDE/>
        <w:autoSpaceDN/>
        <w:adjustRightInd/>
        <w:rPr>
          <w:b/>
          <w:i/>
          <w:sz w:val="28"/>
          <w:szCs w:val="28"/>
        </w:rPr>
      </w:pPr>
      <w:r w:rsidRPr="004D034E">
        <w:rPr>
          <w:b/>
          <w:i/>
          <w:sz w:val="28"/>
          <w:szCs w:val="28"/>
        </w:rPr>
        <w:t>Совершенствование технической подготовленности.</w:t>
      </w:r>
    </w:p>
    <w:p w:rsidR="007B5143" w:rsidRPr="004D034E" w:rsidRDefault="007B5143" w:rsidP="007B5143">
      <w:pPr>
        <w:widowControl/>
        <w:numPr>
          <w:ilvl w:val="0"/>
          <w:numId w:val="22"/>
        </w:numPr>
        <w:autoSpaceDE/>
        <w:autoSpaceDN/>
        <w:adjustRightInd/>
        <w:rPr>
          <w:b/>
          <w:i/>
          <w:sz w:val="28"/>
          <w:szCs w:val="28"/>
        </w:rPr>
      </w:pPr>
      <w:r w:rsidRPr="004D034E">
        <w:rPr>
          <w:b/>
          <w:i/>
          <w:sz w:val="28"/>
          <w:szCs w:val="28"/>
        </w:rPr>
        <w:t>Накопление соревновательного опыта.</w:t>
      </w:r>
    </w:p>
    <w:p w:rsidR="007B5143" w:rsidRPr="004D034E" w:rsidRDefault="007B5143" w:rsidP="007B5143">
      <w:pPr>
        <w:widowControl/>
        <w:numPr>
          <w:ilvl w:val="0"/>
          <w:numId w:val="22"/>
        </w:numPr>
        <w:autoSpaceDE/>
        <w:autoSpaceDN/>
        <w:adjustRightInd/>
        <w:rPr>
          <w:b/>
          <w:i/>
          <w:sz w:val="28"/>
          <w:szCs w:val="28"/>
        </w:rPr>
      </w:pPr>
      <w:r w:rsidRPr="004D034E">
        <w:rPr>
          <w:b/>
          <w:i/>
          <w:sz w:val="28"/>
          <w:szCs w:val="28"/>
        </w:rPr>
        <w:t>Воспитание черт спортивного характера.</w:t>
      </w:r>
    </w:p>
    <w:p w:rsidR="007B5143" w:rsidRPr="004D034E" w:rsidRDefault="007B5143" w:rsidP="007B5143">
      <w:pPr>
        <w:widowControl/>
        <w:numPr>
          <w:ilvl w:val="0"/>
          <w:numId w:val="22"/>
        </w:numPr>
        <w:autoSpaceDE/>
        <w:autoSpaceDN/>
        <w:adjustRightInd/>
        <w:rPr>
          <w:b/>
          <w:i/>
          <w:sz w:val="28"/>
          <w:szCs w:val="28"/>
        </w:rPr>
      </w:pPr>
      <w:r w:rsidRPr="004D034E">
        <w:rPr>
          <w:b/>
          <w:i/>
          <w:sz w:val="28"/>
          <w:szCs w:val="28"/>
        </w:rPr>
        <w:t>Формирование благоприятной эмоционально-психологической атмосферы в коллективе.</w:t>
      </w:r>
    </w:p>
    <w:p w:rsidR="007B5143" w:rsidRPr="004D034E" w:rsidRDefault="007B5143" w:rsidP="007B5143">
      <w:pPr>
        <w:ind w:left="1080"/>
        <w:rPr>
          <w:b/>
          <w:i/>
          <w:sz w:val="28"/>
          <w:szCs w:val="28"/>
        </w:rPr>
      </w:pPr>
    </w:p>
    <w:tbl>
      <w:tblPr>
        <w:tblStyle w:val="a4"/>
        <w:tblW w:w="7920" w:type="dxa"/>
        <w:tblInd w:w="866" w:type="dxa"/>
        <w:tblLook w:val="01E0"/>
      </w:tblPr>
      <w:tblGrid>
        <w:gridCol w:w="621"/>
        <w:gridCol w:w="2979"/>
        <w:gridCol w:w="1980"/>
        <w:gridCol w:w="2340"/>
      </w:tblGrid>
      <w:tr w:rsidR="00D44D6C" w:rsidRPr="00FB19A4" w:rsidTr="00D44D6C">
        <w:tc>
          <w:tcPr>
            <w:tcW w:w="621" w:type="dxa"/>
          </w:tcPr>
          <w:p w:rsidR="00D44D6C" w:rsidRDefault="00D44D6C" w:rsidP="00BD70AE">
            <w:pPr>
              <w:rPr>
                <w:sz w:val="28"/>
                <w:szCs w:val="28"/>
              </w:rPr>
            </w:pPr>
            <w:r w:rsidRPr="00FB19A4">
              <w:rPr>
                <w:sz w:val="28"/>
                <w:szCs w:val="28"/>
              </w:rPr>
              <w:t>№</w:t>
            </w:r>
          </w:p>
          <w:p w:rsidR="00D44D6C" w:rsidRPr="00FB19A4" w:rsidRDefault="00D44D6C" w:rsidP="00BD70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979" w:type="dxa"/>
          </w:tcPr>
          <w:p w:rsidR="00D44D6C" w:rsidRPr="00FB19A4" w:rsidRDefault="00D44D6C" w:rsidP="00BD70AE">
            <w:pPr>
              <w:rPr>
                <w:sz w:val="28"/>
                <w:szCs w:val="28"/>
              </w:rPr>
            </w:pPr>
            <w:r w:rsidRPr="00FB19A4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80" w:type="dxa"/>
          </w:tcPr>
          <w:p w:rsidR="00D44D6C" w:rsidRPr="00FB19A4" w:rsidRDefault="00D44D6C" w:rsidP="00BD70AE">
            <w:pPr>
              <w:rPr>
                <w:sz w:val="28"/>
                <w:szCs w:val="28"/>
              </w:rPr>
            </w:pPr>
            <w:r w:rsidRPr="00FB19A4">
              <w:rPr>
                <w:sz w:val="28"/>
                <w:szCs w:val="28"/>
              </w:rPr>
              <w:t>сроки</w:t>
            </w:r>
          </w:p>
        </w:tc>
        <w:tc>
          <w:tcPr>
            <w:tcW w:w="2340" w:type="dxa"/>
          </w:tcPr>
          <w:p w:rsidR="00D44D6C" w:rsidRPr="00FB19A4" w:rsidRDefault="00D44D6C" w:rsidP="00BD70AE">
            <w:pPr>
              <w:rPr>
                <w:sz w:val="28"/>
                <w:szCs w:val="28"/>
              </w:rPr>
            </w:pPr>
            <w:r w:rsidRPr="00FB19A4">
              <w:rPr>
                <w:sz w:val="28"/>
                <w:szCs w:val="28"/>
              </w:rPr>
              <w:t>ответственные</w:t>
            </w:r>
          </w:p>
        </w:tc>
      </w:tr>
      <w:tr w:rsidR="00D44D6C" w:rsidTr="00D44D6C">
        <w:tc>
          <w:tcPr>
            <w:tcW w:w="621" w:type="dxa"/>
          </w:tcPr>
          <w:p w:rsidR="00D44D6C" w:rsidRPr="00FB19A4" w:rsidRDefault="00D44D6C" w:rsidP="00BD70AE">
            <w:pPr>
              <w:rPr>
                <w:sz w:val="28"/>
                <w:szCs w:val="28"/>
              </w:rPr>
            </w:pPr>
            <w:r w:rsidRPr="00FB19A4">
              <w:rPr>
                <w:sz w:val="28"/>
                <w:szCs w:val="28"/>
              </w:rPr>
              <w:t>1.</w:t>
            </w:r>
          </w:p>
        </w:tc>
        <w:tc>
          <w:tcPr>
            <w:tcW w:w="2979" w:type="dxa"/>
          </w:tcPr>
          <w:p w:rsidR="00D44D6C" w:rsidRPr="00FB19A4" w:rsidRDefault="00D44D6C" w:rsidP="00F87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комплексную программу </w:t>
            </w:r>
            <w:r w:rsidR="00F87785">
              <w:rPr>
                <w:sz w:val="28"/>
                <w:szCs w:val="28"/>
              </w:rPr>
              <w:t>Городского спортивно-оздоровительного лагеря  с дневным пребыванием детей.</w:t>
            </w:r>
          </w:p>
        </w:tc>
        <w:tc>
          <w:tcPr>
            <w:tcW w:w="1980" w:type="dxa"/>
          </w:tcPr>
          <w:p w:rsidR="00D44D6C" w:rsidRPr="00FB19A4" w:rsidRDefault="00F3500E" w:rsidP="00F35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340" w:type="dxa"/>
          </w:tcPr>
          <w:p w:rsidR="00D44D6C" w:rsidRDefault="00D44D6C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«ДЮСШ №2»</w:t>
            </w:r>
          </w:p>
          <w:p w:rsidR="00D44D6C" w:rsidRPr="00FB19A4" w:rsidRDefault="00D44D6C" w:rsidP="00BD70AE">
            <w:pPr>
              <w:rPr>
                <w:sz w:val="28"/>
                <w:szCs w:val="28"/>
              </w:rPr>
            </w:pPr>
          </w:p>
        </w:tc>
      </w:tr>
      <w:tr w:rsidR="00DC1133" w:rsidTr="00D44D6C">
        <w:tc>
          <w:tcPr>
            <w:tcW w:w="621" w:type="dxa"/>
          </w:tcPr>
          <w:p w:rsidR="00DC1133" w:rsidRDefault="00DC1133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9" w:type="dxa"/>
          </w:tcPr>
          <w:p w:rsidR="00DC1133" w:rsidRDefault="00DC1133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лагерей с дневным пребыванием</w:t>
            </w:r>
          </w:p>
        </w:tc>
        <w:tc>
          <w:tcPr>
            <w:tcW w:w="1980" w:type="dxa"/>
          </w:tcPr>
          <w:p w:rsidR="00DC1133" w:rsidRPr="00FB19A4" w:rsidRDefault="00DC1133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340" w:type="dxa"/>
          </w:tcPr>
          <w:p w:rsidR="00DC1133" w:rsidRDefault="00DC1133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«ДЮСШ №2»</w:t>
            </w:r>
          </w:p>
        </w:tc>
      </w:tr>
      <w:tr w:rsidR="00DC1133" w:rsidTr="00D44D6C">
        <w:tc>
          <w:tcPr>
            <w:tcW w:w="621" w:type="dxa"/>
          </w:tcPr>
          <w:p w:rsidR="00DC1133" w:rsidRDefault="00DC1133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9" w:type="dxa"/>
          </w:tcPr>
          <w:p w:rsidR="00DC1133" w:rsidRDefault="00DC1133" w:rsidP="00F35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Активация работы по улучшению условий  пребывания детей</w:t>
            </w:r>
          </w:p>
        </w:tc>
        <w:tc>
          <w:tcPr>
            <w:tcW w:w="1980" w:type="dxa"/>
          </w:tcPr>
          <w:p w:rsidR="00DC1133" w:rsidRPr="00FB19A4" w:rsidRDefault="00DC1133" w:rsidP="00DC1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2011-2015г.</w:t>
            </w:r>
          </w:p>
        </w:tc>
        <w:tc>
          <w:tcPr>
            <w:tcW w:w="2340" w:type="dxa"/>
          </w:tcPr>
          <w:p w:rsidR="00DC1133" w:rsidRDefault="00DC1133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«ДЮСШ №2»</w:t>
            </w:r>
          </w:p>
        </w:tc>
      </w:tr>
      <w:tr w:rsidR="00DC1133" w:rsidTr="00D44D6C">
        <w:tc>
          <w:tcPr>
            <w:tcW w:w="621" w:type="dxa"/>
          </w:tcPr>
          <w:p w:rsidR="00DC1133" w:rsidRPr="00FB19A4" w:rsidRDefault="00DC1133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9" w:type="dxa"/>
          </w:tcPr>
          <w:p w:rsidR="00DC1133" w:rsidRDefault="00DC1133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воспитанников отдыхающих в СОЛ</w:t>
            </w:r>
          </w:p>
        </w:tc>
        <w:tc>
          <w:tcPr>
            <w:tcW w:w="1980" w:type="dxa"/>
          </w:tcPr>
          <w:p w:rsidR="00DC1133" w:rsidRPr="00FB19A4" w:rsidRDefault="00DC1133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340" w:type="dxa"/>
          </w:tcPr>
          <w:p w:rsidR="00DC1133" w:rsidRDefault="00DC1133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ДОД «ДЮСШ №2» </w:t>
            </w:r>
          </w:p>
          <w:p w:rsidR="00DC1133" w:rsidRPr="00FB19A4" w:rsidRDefault="00DC1133" w:rsidP="00BD70AE">
            <w:pPr>
              <w:rPr>
                <w:sz w:val="28"/>
                <w:szCs w:val="28"/>
              </w:rPr>
            </w:pPr>
          </w:p>
        </w:tc>
      </w:tr>
      <w:tr w:rsidR="00DC1133" w:rsidTr="00D44D6C">
        <w:tc>
          <w:tcPr>
            <w:tcW w:w="621" w:type="dxa"/>
          </w:tcPr>
          <w:p w:rsidR="00DC1133" w:rsidRDefault="00DC1133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9" w:type="dxa"/>
          </w:tcPr>
          <w:p w:rsidR="00DC1133" w:rsidRDefault="00DC1133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спортивных и культурно-массовых мероприятиях города</w:t>
            </w:r>
          </w:p>
        </w:tc>
        <w:tc>
          <w:tcPr>
            <w:tcW w:w="1980" w:type="dxa"/>
          </w:tcPr>
          <w:p w:rsidR="00DC1133" w:rsidRPr="00FB19A4" w:rsidRDefault="00DC1133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340" w:type="dxa"/>
          </w:tcPr>
          <w:p w:rsidR="00DC1133" w:rsidRDefault="00DC1133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«ДЮСШ №2»</w:t>
            </w:r>
          </w:p>
        </w:tc>
      </w:tr>
    </w:tbl>
    <w:p w:rsidR="007B5143" w:rsidRDefault="007B5143" w:rsidP="007B5143">
      <w:pPr>
        <w:rPr>
          <w:b/>
          <w:sz w:val="28"/>
          <w:szCs w:val="28"/>
        </w:rPr>
      </w:pPr>
    </w:p>
    <w:p w:rsidR="007B5143" w:rsidRDefault="00405F5B" w:rsidP="007B5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5143" w:rsidRPr="00B1456F">
        <w:rPr>
          <w:sz w:val="28"/>
          <w:szCs w:val="28"/>
        </w:rPr>
        <w:t xml:space="preserve">Назначение проекта связано с разработкой комплексной программы организации летнего отдыха воспитанников </w:t>
      </w:r>
      <w:r w:rsidR="00FA22E1">
        <w:rPr>
          <w:sz w:val="28"/>
          <w:szCs w:val="28"/>
        </w:rPr>
        <w:t>МОУ ДОД «</w:t>
      </w:r>
      <w:r w:rsidR="007B5143" w:rsidRPr="00B1456F">
        <w:rPr>
          <w:sz w:val="28"/>
          <w:szCs w:val="28"/>
        </w:rPr>
        <w:t>ДЮСШ</w:t>
      </w:r>
      <w:r w:rsidR="00FA22E1">
        <w:rPr>
          <w:sz w:val="28"/>
          <w:szCs w:val="28"/>
        </w:rPr>
        <w:t xml:space="preserve"> №2»</w:t>
      </w:r>
      <w:r w:rsidR="007B5143" w:rsidRPr="00B1456F">
        <w:rPr>
          <w:sz w:val="28"/>
          <w:szCs w:val="28"/>
        </w:rPr>
        <w:t xml:space="preserve">. </w:t>
      </w:r>
    </w:p>
    <w:p w:rsidR="007B5143" w:rsidRDefault="007B5143" w:rsidP="007B5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тренировочного процесса </w:t>
      </w:r>
      <w:r w:rsidRPr="00B1456F">
        <w:rPr>
          <w:sz w:val="28"/>
          <w:szCs w:val="28"/>
        </w:rPr>
        <w:t>в</w:t>
      </w:r>
      <w:r>
        <w:rPr>
          <w:sz w:val="28"/>
          <w:szCs w:val="28"/>
        </w:rPr>
        <w:t xml:space="preserve">оспитанников школы, </w:t>
      </w:r>
      <w:r w:rsidRPr="00B1456F">
        <w:rPr>
          <w:sz w:val="28"/>
          <w:szCs w:val="28"/>
        </w:rPr>
        <w:t>проведений тренировок и подготовки  спортсменов к соревнованиям (городским, ре</w:t>
      </w:r>
      <w:r>
        <w:rPr>
          <w:sz w:val="28"/>
          <w:szCs w:val="28"/>
        </w:rPr>
        <w:t>гиональным, российским, международным</w:t>
      </w:r>
      <w:r w:rsidRPr="00B1456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33FAC" w:rsidRDefault="00E33FAC" w:rsidP="007B5143">
      <w:pPr>
        <w:jc w:val="both"/>
        <w:rPr>
          <w:sz w:val="28"/>
          <w:szCs w:val="28"/>
        </w:rPr>
      </w:pPr>
    </w:p>
    <w:p w:rsidR="00FA22E1" w:rsidRDefault="00E33FAC" w:rsidP="00C1268F">
      <w:pPr>
        <w:pStyle w:val="a5"/>
        <w:rPr>
          <w:szCs w:val="28"/>
        </w:rPr>
      </w:pPr>
      <w:r w:rsidRPr="00E33FAC"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489585</wp:posOffset>
            </wp:positionV>
            <wp:extent cx="6858000" cy="7962900"/>
            <wp:effectExtent l="38100" t="0" r="19050" b="0"/>
            <wp:wrapSquare wrapText="bothSides"/>
            <wp:docPr id="3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FA22E1" w:rsidRDefault="00FA22E1" w:rsidP="00327238">
      <w:pPr>
        <w:pStyle w:val="a5"/>
        <w:rPr>
          <w:szCs w:val="28"/>
        </w:rPr>
      </w:pPr>
    </w:p>
    <w:p w:rsidR="00FA22E1" w:rsidRDefault="00FA22E1" w:rsidP="00327238">
      <w:pPr>
        <w:pStyle w:val="a5"/>
        <w:rPr>
          <w:szCs w:val="28"/>
        </w:rPr>
      </w:pPr>
    </w:p>
    <w:p w:rsidR="007261FB" w:rsidRPr="00C1268F" w:rsidRDefault="007261FB" w:rsidP="000577D3">
      <w:pPr>
        <w:jc w:val="center"/>
        <w:rPr>
          <w:b/>
          <w:i/>
          <w:sz w:val="32"/>
          <w:szCs w:val="32"/>
        </w:rPr>
      </w:pPr>
      <w:r w:rsidRPr="00C1268F">
        <w:rPr>
          <w:b/>
          <w:i/>
          <w:sz w:val="32"/>
          <w:szCs w:val="32"/>
        </w:rPr>
        <w:t>«Методическая служба»</w:t>
      </w:r>
    </w:p>
    <w:p w:rsidR="00864ADA" w:rsidRDefault="00864ADA" w:rsidP="007261FB">
      <w:pPr>
        <w:rPr>
          <w:b/>
          <w:sz w:val="28"/>
          <w:szCs w:val="28"/>
        </w:rPr>
      </w:pPr>
    </w:p>
    <w:p w:rsidR="007261FB" w:rsidRPr="00E268D8" w:rsidRDefault="007261FB" w:rsidP="007261FB">
      <w:pPr>
        <w:rPr>
          <w:b/>
          <w:i/>
          <w:sz w:val="28"/>
          <w:szCs w:val="28"/>
          <w:u w:val="single"/>
        </w:rPr>
      </w:pPr>
      <w:r w:rsidRPr="00E268D8">
        <w:rPr>
          <w:b/>
          <w:i/>
          <w:sz w:val="28"/>
          <w:szCs w:val="28"/>
          <w:u w:val="single"/>
        </w:rPr>
        <w:t xml:space="preserve">Цель: создание новой модели методической службы в </w:t>
      </w:r>
      <w:r w:rsidR="003D3CC7">
        <w:rPr>
          <w:b/>
          <w:i/>
          <w:sz w:val="28"/>
          <w:szCs w:val="28"/>
          <w:u w:val="single"/>
        </w:rPr>
        <w:t>МОУ ДОД «</w:t>
      </w:r>
      <w:r w:rsidRPr="00E268D8">
        <w:rPr>
          <w:b/>
          <w:i/>
          <w:sz w:val="28"/>
          <w:szCs w:val="28"/>
          <w:u w:val="single"/>
        </w:rPr>
        <w:t>ДЮСШ</w:t>
      </w:r>
      <w:r w:rsidR="003D3CC7">
        <w:rPr>
          <w:b/>
          <w:i/>
          <w:sz w:val="28"/>
          <w:szCs w:val="28"/>
          <w:u w:val="single"/>
        </w:rPr>
        <w:t xml:space="preserve"> №2»</w:t>
      </w:r>
      <w:r w:rsidRPr="00E268D8">
        <w:rPr>
          <w:b/>
          <w:i/>
          <w:sz w:val="28"/>
          <w:szCs w:val="28"/>
          <w:u w:val="single"/>
        </w:rPr>
        <w:t xml:space="preserve"> </w:t>
      </w:r>
    </w:p>
    <w:p w:rsidR="00864ADA" w:rsidRDefault="00864ADA" w:rsidP="007261FB">
      <w:pPr>
        <w:rPr>
          <w:b/>
          <w:i/>
          <w:sz w:val="28"/>
          <w:szCs w:val="28"/>
        </w:rPr>
      </w:pPr>
    </w:p>
    <w:p w:rsidR="007261FB" w:rsidRPr="00E268D8" w:rsidRDefault="007261FB" w:rsidP="007261FB">
      <w:pPr>
        <w:rPr>
          <w:b/>
          <w:i/>
          <w:sz w:val="28"/>
          <w:szCs w:val="28"/>
        </w:rPr>
      </w:pPr>
      <w:r w:rsidRPr="00E268D8">
        <w:rPr>
          <w:b/>
          <w:i/>
          <w:sz w:val="28"/>
          <w:szCs w:val="28"/>
        </w:rPr>
        <w:t>Задачи:</w:t>
      </w:r>
    </w:p>
    <w:p w:rsidR="007261FB" w:rsidRDefault="007261FB" w:rsidP="007261FB">
      <w:pPr>
        <w:ind w:left="708" w:firstLine="75"/>
        <w:rPr>
          <w:b/>
          <w:i/>
          <w:sz w:val="28"/>
          <w:szCs w:val="28"/>
        </w:rPr>
      </w:pPr>
      <w:r w:rsidRPr="00E268D8">
        <w:rPr>
          <w:b/>
          <w:i/>
          <w:sz w:val="28"/>
          <w:szCs w:val="28"/>
        </w:rPr>
        <w:t xml:space="preserve">Внедрение новых инновационных технологий обучения и воспитания </w:t>
      </w:r>
    </w:p>
    <w:p w:rsidR="00995398" w:rsidRPr="00E268D8" w:rsidRDefault="00995398" w:rsidP="007261FB">
      <w:pPr>
        <w:ind w:left="708" w:firstLine="75"/>
        <w:rPr>
          <w:b/>
          <w:i/>
          <w:sz w:val="28"/>
          <w:szCs w:val="28"/>
        </w:rPr>
      </w:pPr>
    </w:p>
    <w:tbl>
      <w:tblPr>
        <w:tblStyle w:val="a4"/>
        <w:tblW w:w="8881" w:type="dxa"/>
        <w:tblInd w:w="866" w:type="dxa"/>
        <w:tblLook w:val="01E0"/>
      </w:tblPr>
      <w:tblGrid>
        <w:gridCol w:w="621"/>
        <w:gridCol w:w="3299"/>
        <w:gridCol w:w="1660"/>
        <w:gridCol w:w="3301"/>
      </w:tblGrid>
      <w:tr w:rsidR="007261FB" w:rsidRPr="00FB19A4" w:rsidTr="002E4317">
        <w:tc>
          <w:tcPr>
            <w:tcW w:w="621" w:type="dxa"/>
          </w:tcPr>
          <w:p w:rsidR="007261FB" w:rsidRDefault="007261FB" w:rsidP="00BD70AE">
            <w:pPr>
              <w:rPr>
                <w:sz w:val="28"/>
                <w:szCs w:val="28"/>
              </w:rPr>
            </w:pPr>
            <w:r w:rsidRPr="00FB19A4">
              <w:rPr>
                <w:sz w:val="28"/>
                <w:szCs w:val="28"/>
              </w:rPr>
              <w:t>№</w:t>
            </w:r>
          </w:p>
          <w:p w:rsidR="007261FB" w:rsidRPr="00FB19A4" w:rsidRDefault="007261FB" w:rsidP="00BD70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99" w:type="dxa"/>
          </w:tcPr>
          <w:p w:rsidR="007261FB" w:rsidRPr="00FB19A4" w:rsidRDefault="007261FB" w:rsidP="00BD70AE">
            <w:pPr>
              <w:rPr>
                <w:sz w:val="28"/>
                <w:szCs w:val="28"/>
              </w:rPr>
            </w:pPr>
            <w:r w:rsidRPr="00FB19A4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660" w:type="dxa"/>
          </w:tcPr>
          <w:p w:rsidR="007261FB" w:rsidRPr="00FB19A4" w:rsidRDefault="007261FB" w:rsidP="00BD70AE">
            <w:pPr>
              <w:rPr>
                <w:sz w:val="28"/>
                <w:szCs w:val="28"/>
              </w:rPr>
            </w:pPr>
            <w:r w:rsidRPr="00FB19A4">
              <w:rPr>
                <w:sz w:val="28"/>
                <w:szCs w:val="28"/>
              </w:rPr>
              <w:t>сроки</w:t>
            </w:r>
          </w:p>
        </w:tc>
        <w:tc>
          <w:tcPr>
            <w:tcW w:w="3301" w:type="dxa"/>
          </w:tcPr>
          <w:p w:rsidR="007261FB" w:rsidRPr="00FB19A4" w:rsidRDefault="007261FB" w:rsidP="00BD70AE">
            <w:pPr>
              <w:rPr>
                <w:sz w:val="28"/>
                <w:szCs w:val="28"/>
              </w:rPr>
            </w:pPr>
            <w:r w:rsidRPr="00FB19A4">
              <w:rPr>
                <w:sz w:val="28"/>
                <w:szCs w:val="28"/>
              </w:rPr>
              <w:t>ответственные</w:t>
            </w:r>
          </w:p>
        </w:tc>
      </w:tr>
      <w:tr w:rsidR="007261FB" w:rsidTr="002E4317">
        <w:tc>
          <w:tcPr>
            <w:tcW w:w="621" w:type="dxa"/>
          </w:tcPr>
          <w:p w:rsidR="007261FB" w:rsidRPr="00FB19A4" w:rsidRDefault="007261FB" w:rsidP="00BD70AE">
            <w:pPr>
              <w:rPr>
                <w:sz w:val="28"/>
                <w:szCs w:val="28"/>
              </w:rPr>
            </w:pPr>
            <w:r w:rsidRPr="00FB19A4">
              <w:rPr>
                <w:sz w:val="28"/>
                <w:szCs w:val="28"/>
              </w:rPr>
              <w:t>1.</w:t>
            </w:r>
          </w:p>
        </w:tc>
        <w:tc>
          <w:tcPr>
            <w:tcW w:w="3299" w:type="dxa"/>
          </w:tcPr>
          <w:p w:rsidR="007261FB" w:rsidRPr="00FB19A4" w:rsidRDefault="007261FB" w:rsidP="00FD7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="00FD72A4">
              <w:rPr>
                <w:sz w:val="28"/>
                <w:szCs w:val="28"/>
              </w:rPr>
              <w:t>вершенствование рабочих</w:t>
            </w:r>
            <w:r>
              <w:rPr>
                <w:sz w:val="28"/>
                <w:szCs w:val="28"/>
              </w:rPr>
              <w:t xml:space="preserve"> программ </w:t>
            </w:r>
          </w:p>
        </w:tc>
        <w:tc>
          <w:tcPr>
            <w:tcW w:w="1660" w:type="dxa"/>
          </w:tcPr>
          <w:p w:rsidR="007261FB" w:rsidRPr="00FB19A4" w:rsidRDefault="007261FB" w:rsidP="00FD7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4ADA">
              <w:rPr>
                <w:sz w:val="28"/>
                <w:szCs w:val="28"/>
              </w:rPr>
              <w:t>1</w:t>
            </w:r>
            <w:r w:rsidR="00FD72A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-201</w:t>
            </w:r>
            <w:r w:rsidR="00864AD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3301" w:type="dxa"/>
          </w:tcPr>
          <w:p w:rsidR="007261FB" w:rsidRDefault="007261FB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ДОД </w:t>
            </w:r>
            <w:r w:rsidR="00864AD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ДЮСШ </w:t>
            </w:r>
            <w:r w:rsidR="00864ADA">
              <w:rPr>
                <w:sz w:val="28"/>
                <w:szCs w:val="28"/>
              </w:rPr>
              <w:t>№2»</w:t>
            </w:r>
          </w:p>
          <w:p w:rsidR="007261FB" w:rsidRPr="00FB19A4" w:rsidRDefault="007261FB" w:rsidP="00BD70AE">
            <w:pPr>
              <w:rPr>
                <w:sz w:val="28"/>
                <w:szCs w:val="28"/>
              </w:rPr>
            </w:pPr>
          </w:p>
        </w:tc>
      </w:tr>
      <w:tr w:rsidR="00995398" w:rsidTr="002E4317">
        <w:tc>
          <w:tcPr>
            <w:tcW w:w="621" w:type="dxa"/>
          </w:tcPr>
          <w:p w:rsidR="00995398" w:rsidRPr="00FB19A4" w:rsidRDefault="00995398" w:rsidP="00BD70AE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995398" w:rsidRDefault="00995398" w:rsidP="00995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 рабочей программы по плаванию</w:t>
            </w:r>
          </w:p>
        </w:tc>
        <w:tc>
          <w:tcPr>
            <w:tcW w:w="1660" w:type="dxa"/>
          </w:tcPr>
          <w:p w:rsidR="00995398" w:rsidRDefault="00995398" w:rsidP="00FD7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3301" w:type="dxa"/>
          </w:tcPr>
          <w:p w:rsidR="00995398" w:rsidRDefault="00995398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«ДЮСШ №2»</w:t>
            </w:r>
          </w:p>
          <w:p w:rsidR="00995398" w:rsidRPr="00FB19A4" w:rsidRDefault="00995398" w:rsidP="00BD70AE">
            <w:pPr>
              <w:rPr>
                <w:sz w:val="28"/>
                <w:szCs w:val="28"/>
              </w:rPr>
            </w:pPr>
          </w:p>
        </w:tc>
      </w:tr>
      <w:tr w:rsidR="00995398" w:rsidTr="002E4317">
        <w:tc>
          <w:tcPr>
            <w:tcW w:w="621" w:type="dxa"/>
          </w:tcPr>
          <w:p w:rsidR="00995398" w:rsidRPr="00FB19A4" w:rsidRDefault="00995398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99" w:type="dxa"/>
          </w:tcPr>
          <w:p w:rsidR="00995398" w:rsidRDefault="00995398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качества обучения, творческой и аналитической деятельности педагога</w:t>
            </w:r>
          </w:p>
        </w:tc>
        <w:tc>
          <w:tcPr>
            <w:tcW w:w="1660" w:type="dxa"/>
          </w:tcPr>
          <w:p w:rsidR="00995398" w:rsidRPr="00FB19A4" w:rsidRDefault="00995398" w:rsidP="00D63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2011-2015 г</w:t>
            </w:r>
          </w:p>
        </w:tc>
        <w:tc>
          <w:tcPr>
            <w:tcW w:w="3301" w:type="dxa"/>
          </w:tcPr>
          <w:p w:rsidR="00995398" w:rsidRDefault="00995398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ДОД «ДЮСШ №2» </w:t>
            </w:r>
          </w:p>
          <w:p w:rsidR="00995398" w:rsidRPr="00FB19A4" w:rsidRDefault="00995398" w:rsidP="00BD70AE">
            <w:pPr>
              <w:rPr>
                <w:sz w:val="28"/>
                <w:szCs w:val="28"/>
              </w:rPr>
            </w:pPr>
          </w:p>
        </w:tc>
      </w:tr>
      <w:tr w:rsidR="00995398" w:rsidTr="002E4317">
        <w:tc>
          <w:tcPr>
            <w:tcW w:w="621" w:type="dxa"/>
          </w:tcPr>
          <w:p w:rsidR="00995398" w:rsidRDefault="00995398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99" w:type="dxa"/>
          </w:tcPr>
          <w:p w:rsidR="00995398" w:rsidRDefault="00995398" w:rsidP="002E4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методической помощи </w:t>
            </w:r>
            <w:r w:rsidR="002E4317">
              <w:rPr>
                <w:sz w:val="28"/>
                <w:szCs w:val="28"/>
              </w:rPr>
              <w:t>молодым специалистам</w:t>
            </w:r>
          </w:p>
        </w:tc>
        <w:tc>
          <w:tcPr>
            <w:tcW w:w="1660" w:type="dxa"/>
          </w:tcPr>
          <w:p w:rsidR="00995398" w:rsidRPr="00FB19A4" w:rsidRDefault="00995398" w:rsidP="00864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2011-2015 г</w:t>
            </w:r>
          </w:p>
        </w:tc>
        <w:tc>
          <w:tcPr>
            <w:tcW w:w="3301" w:type="dxa"/>
          </w:tcPr>
          <w:p w:rsidR="00995398" w:rsidRDefault="00995398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«ДЮСШ №2»</w:t>
            </w:r>
          </w:p>
        </w:tc>
      </w:tr>
      <w:tr w:rsidR="00995398" w:rsidTr="002E4317">
        <w:tc>
          <w:tcPr>
            <w:tcW w:w="621" w:type="dxa"/>
          </w:tcPr>
          <w:p w:rsidR="00995398" w:rsidRDefault="00995398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99" w:type="dxa"/>
          </w:tcPr>
          <w:p w:rsidR="00995398" w:rsidRDefault="00995398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педагогам в подготовке к аттестации</w:t>
            </w:r>
          </w:p>
        </w:tc>
        <w:tc>
          <w:tcPr>
            <w:tcW w:w="1660" w:type="dxa"/>
          </w:tcPr>
          <w:p w:rsidR="00995398" w:rsidRPr="00FB19A4" w:rsidRDefault="00995398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301" w:type="dxa"/>
          </w:tcPr>
          <w:p w:rsidR="00995398" w:rsidRDefault="00995398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«ДЮСШ №2»</w:t>
            </w:r>
          </w:p>
        </w:tc>
      </w:tr>
      <w:tr w:rsidR="00995398" w:rsidTr="002E4317">
        <w:tc>
          <w:tcPr>
            <w:tcW w:w="621" w:type="dxa"/>
          </w:tcPr>
          <w:p w:rsidR="00995398" w:rsidRDefault="00995398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99" w:type="dxa"/>
          </w:tcPr>
          <w:p w:rsidR="00995398" w:rsidRDefault="00995398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Активизация работы по обобщению и распространению передового педагогического опыта </w:t>
            </w:r>
          </w:p>
        </w:tc>
        <w:tc>
          <w:tcPr>
            <w:tcW w:w="1660" w:type="dxa"/>
          </w:tcPr>
          <w:p w:rsidR="00995398" w:rsidRPr="00FB19A4" w:rsidRDefault="00995398" w:rsidP="00D63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2011-2015г.</w:t>
            </w:r>
          </w:p>
        </w:tc>
        <w:tc>
          <w:tcPr>
            <w:tcW w:w="3301" w:type="dxa"/>
          </w:tcPr>
          <w:p w:rsidR="00995398" w:rsidRDefault="00995398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«ДЮСШ №2»</w:t>
            </w:r>
          </w:p>
        </w:tc>
      </w:tr>
      <w:tr w:rsidR="00995398" w:rsidTr="002E4317">
        <w:tc>
          <w:tcPr>
            <w:tcW w:w="621" w:type="dxa"/>
          </w:tcPr>
          <w:p w:rsidR="00995398" w:rsidRDefault="00995398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99" w:type="dxa"/>
          </w:tcPr>
          <w:p w:rsidR="00995398" w:rsidRDefault="00995398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городском фестивале педагогического мастерства «Учитель года»</w:t>
            </w:r>
          </w:p>
        </w:tc>
        <w:tc>
          <w:tcPr>
            <w:tcW w:w="1660" w:type="dxa"/>
          </w:tcPr>
          <w:p w:rsidR="00995398" w:rsidRDefault="00995398" w:rsidP="00D63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2011-2015г.</w:t>
            </w:r>
          </w:p>
        </w:tc>
        <w:tc>
          <w:tcPr>
            <w:tcW w:w="3301" w:type="dxa"/>
          </w:tcPr>
          <w:p w:rsidR="00995398" w:rsidRPr="003D3CC7" w:rsidRDefault="00995398" w:rsidP="003D3CC7">
            <w:pPr>
              <w:rPr>
                <w:sz w:val="24"/>
                <w:szCs w:val="24"/>
              </w:rPr>
            </w:pPr>
            <w:r w:rsidRPr="003D3CC7">
              <w:rPr>
                <w:sz w:val="24"/>
                <w:szCs w:val="24"/>
              </w:rPr>
              <w:t xml:space="preserve">Управление образованием администрации Костомукшского городского округа. МОУ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Центр</w:t>
            </w:r>
            <w:proofErr w:type="gramEnd"/>
            <w:r>
              <w:rPr>
                <w:sz w:val="24"/>
                <w:szCs w:val="24"/>
              </w:rPr>
              <w:t xml:space="preserve"> развития образования»</w:t>
            </w:r>
          </w:p>
        </w:tc>
      </w:tr>
      <w:tr w:rsidR="00534F8C" w:rsidTr="002E4317">
        <w:tc>
          <w:tcPr>
            <w:tcW w:w="621" w:type="dxa"/>
          </w:tcPr>
          <w:p w:rsidR="00534F8C" w:rsidRDefault="00534F8C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99" w:type="dxa"/>
          </w:tcPr>
          <w:p w:rsidR="00534F8C" w:rsidRPr="00534F8C" w:rsidRDefault="00534F8C" w:rsidP="00BD70AE">
            <w:pPr>
              <w:rPr>
                <w:sz w:val="28"/>
                <w:szCs w:val="28"/>
              </w:rPr>
            </w:pPr>
            <w:r w:rsidRPr="00534F8C">
              <w:rPr>
                <w:sz w:val="28"/>
                <w:szCs w:val="28"/>
              </w:rPr>
              <w:t>Приобретение методической литературы.</w:t>
            </w:r>
          </w:p>
        </w:tc>
        <w:tc>
          <w:tcPr>
            <w:tcW w:w="1660" w:type="dxa"/>
          </w:tcPr>
          <w:p w:rsidR="00534F8C" w:rsidRDefault="00534F8C" w:rsidP="00D63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301" w:type="dxa"/>
          </w:tcPr>
          <w:p w:rsidR="00534F8C" w:rsidRPr="003D3CC7" w:rsidRDefault="00534F8C" w:rsidP="003D3CC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МОУ ДОД «ДЮСШ №2»</w:t>
            </w:r>
          </w:p>
        </w:tc>
      </w:tr>
      <w:tr w:rsidR="00534F8C" w:rsidTr="002E4317">
        <w:tc>
          <w:tcPr>
            <w:tcW w:w="621" w:type="dxa"/>
          </w:tcPr>
          <w:p w:rsidR="00534F8C" w:rsidRDefault="00534F8C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99" w:type="dxa"/>
          </w:tcPr>
          <w:p w:rsidR="00534F8C" w:rsidRPr="00534F8C" w:rsidRDefault="00534F8C" w:rsidP="00534F8C">
            <w:pPr>
              <w:spacing w:line="360" w:lineRule="auto"/>
              <w:rPr>
                <w:sz w:val="28"/>
                <w:szCs w:val="28"/>
              </w:rPr>
            </w:pPr>
            <w:r w:rsidRPr="00534F8C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 xml:space="preserve">и пополнение </w:t>
            </w:r>
            <w:r w:rsidRPr="00534F8C">
              <w:rPr>
                <w:sz w:val="28"/>
                <w:szCs w:val="28"/>
              </w:rPr>
              <w:t>видеотеки</w:t>
            </w:r>
          </w:p>
          <w:p w:rsidR="00534F8C" w:rsidRPr="00534F8C" w:rsidRDefault="00534F8C" w:rsidP="00BD70AE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534F8C" w:rsidRDefault="00520958" w:rsidP="00D63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301" w:type="dxa"/>
          </w:tcPr>
          <w:p w:rsidR="00534F8C" w:rsidRPr="003D3CC7" w:rsidRDefault="00520958" w:rsidP="003D3CC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МОУ ДОД «ДЮСШ №2»</w:t>
            </w:r>
          </w:p>
        </w:tc>
      </w:tr>
    </w:tbl>
    <w:p w:rsidR="00455EF6" w:rsidRDefault="00455EF6" w:rsidP="0083115D">
      <w:pPr>
        <w:rPr>
          <w:b/>
          <w:sz w:val="28"/>
          <w:szCs w:val="28"/>
        </w:rPr>
      </w:pPr>
    </w:p>
    <w:p w:rsidR="00455EF6" w:rsidRDefault="00455EF6" w:rsidP="0083115D">
      <w:pPr>
        <w:rPr>
          <w:b/>
          <w:sz w:val="28"/>
          <w:szCs w:val="28"/>
        </w:rPr>
      </w:pPr>
    </w:p>
    <w:p w:rsidR="00455EF6" w:rsidRDefault="00455EF6" w:rsidP="0083115D">
      <w:pPr>
        <w:rPr>
          <w:b/>
          <w:sz w:val="28"/>
          <w:szCs w:val="28"/>
        </w:rPr>
      </w:pPr>
    </w:p>
    <w:p w:rsidR="0083115D" w:rsidRPr="004A132F" w:rsidRDefault="0083115D" w:rsidP="00455EF6">
      <w:pPr>
        <w:jc w:val="center"/>
        <w:rPr>
          <w:b/>
          <w:i/>
          <w:sz w:val="32"/>
          <w:szCs w:val="32"/>
        </w:rPr>
      </w:pPr>
      <w:r w:rsidRPr="004A132F">
        <w:rPr>
          <w:b/>
          <w:i/>
          <w:sz w:val="32"/>
          <w:szCs w:val="32"/>
        </w:rPr>
        <w:lastRenderedPageBreak/>
        <w:t>«Социальное партнерство»</w:t>
      </w:r>
    </w:p>
    <w:p w:rsidR="00455EF6" w:rsidRDefault="00455EF6" w:rsidP="00455EF6">
      <w:pPr>
        <w:jc w:val="center"/>
        <w:rPr>
          <w:b/>
          <w:sz w:val="28"/>
          <w:szCs w:val="28"/>
        </w:rPr>
      </w:pPr>
    </w:p>
    <w:p w:rsidR="0083115D" w:rsidRDefault="0083115D" w:rsidP="0083115D">
      <w:pPr>
        <w:rPr>
          <w:b/>
          <w:i/>
          <w:sz w:val="28"/>
          <w:szCs w:val="28"/>
          <w:u w:val="single"/>
        </w:rPr>
      </w:pPr>
      <w:r w:rsidRPr="00B1456F">
        <w:rPr>
          <w:sz w:val="28"/>
          <w:szCs w:val="28"/>
        </w:rPr>
        <w:t xml:space="preserve"> </w:t>
      </w:r>
      <w:r w:rsidRPr="0052776D">
        <w:rPr>
          <w:b/>
          <w:i/>
          <w:sz w:val="28"/>
          <w:szCs w:val="28"/>
          <w:u w:val="single"/>
        </w:rPr>
        <w:t>Цель: расширение партнерских связей с городскими,   муниципальными и государственными учреждениями, спортивными школами</w:t>
      </w:r>
      <w:r w:rsidR="00455EF6">
        <w:rPr>
          <w:b/>
          <w:i/>
          <w:sz w:val="28"/>
          <w:szCs w:val="28"/>
          <w:u w:val="single"/>
        </w:rPr>
        <w:t>.</w:t>
      </w:r>
    </w:p>
    <w:p w:rsidR="0083115D" w:rsidRDefault="0083115D" w:rsidP="007261FB">
      <w:pPr>
        <w:pStyle w:val="a5"/>
        <w:ind w:left="0"/>
        <w:rPr>
          <w:szCs w:val="28"/>
        </w:rPr>
      </w:pPr>
    </w:p>
    <w:p w:rsidR="00455EF6" w:rsidRDefault="00455EF6" w:rsidP="007261FB">
      <w:pPr>
        <w:pStyle w:val="a5"/>
        <w:ind w:left="0"/>
        <w:rPr>
          <w:szCs w:val="28"/>
        </w:rPr>
      </w:pPr>
    </w:p>
    <w:p w:rsidR="00455EF6" w:rsidRDefault="00671575" w:rsidP="007261FB">
      <w:pPr>
        <w:pStyle w:val="a5"/>
        <w:ind w:left="0"/>
        <w:rPr>
          <w:szCs w:val="28"/>
        </w:rPr>
      </w:pPr>
      <w:r>
        <w:rPr>
          <w:noProof/>
          <w:szCs w:val="28"/>
        </w:rPr>
        <w:pict>
          <v:oval id="_x0000_s1078" style="position:absolute;margin-left:174.3pt;margin-top:12.4pt;width:167.75pt;height:1in;z-index:251670528" fillcolor="#00b0f0">
            <v:fill color2="white [3212]" rotate="t" focus="100%" type="gradient"/>
            <v:textbox>
              <w:txbxContent>
                <w:p w:rsidR="008648F1" w:rsidRDefault="008648F1" w:rsidP="003076F2"/>
                <w:p w:rsidR="008648F1" w:rsidRPr="006D7E74" w:rsidRDefault="008648F1" w:rsidP="002C01C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D7E74">
                    <w:rPr>
                      <w:b/>
                      <w:sz w:val="28"/>
                      <w:szCs w:val="28"/>
                    </w:rPr>
                    <w:t>Управление образования</w:t>
                  </w:r>
                </w:p>
              </w:txbxContent>
            </v:textbox>
          </v:oval>
        </w:pict>
      </w:r>
    </w:p>
    <w:p w:rsidR="00455EF6" w:rsidRDefault="00455EF6" w:rsidP="007261FB">
      <w:pPr>
        <w:pStyle w:val="a5"/>
        <w:ind w:left="0"/>
        <w:rPr>
          <w:szCs w:val="28"/>
        </w:rPr>
      </w:pPr>
    </w:p>
    <w:p w:rsidR="00455EF6" w:rsidRDefault="00455EF6" w:rsidP="007261FB">
      <w:pPr>
        <w:pStyle w:val="a5"/>
        <w:ind w:left="0"/>
        <w:rPr>
          <w:szCs w:val="28"/>
        </w:rPr>
      </w:pPr>
    </w:p>
    <w:p w:rsidR="00455EF6" w:rsidRDefault="00455EF6" w:rsidP="007261FB">
      <w:pPr>
        <w:pStyle w:val="a5"/>
        <w:ind w:left="0"/>
        <w:rPr>
          <w:szCs w:val="28"/>
        </w:rPr>
      </w:pPr>
    </w:p>
    <w:p w:rsidR="00455EF6" w:rsidRDefault="00671575" w:rsidP="007261FB">
      <w:pPr>
        <w:pStyle w:val="a5"/>
        <w:ind w:left="0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255.3pt;margin-top:16.1pt;width:.75pt;height:148.1pt;flip:y;z-index:251672576" o:connectortype="straight">
            <v:stroke endarrow="block"/>
          </v:shape>
        </w:pict>
      </w:r>
      <w:r>
        <w:rPr>
          <w:noProof/>
          <w:szCs w:val="28"/>
        </w:rPr>
        <w:pict>
          <v:oval id="_x0000_s1076" style="position:absolute;margin-left:21.3pt;margin-top:4.25pt;width:124.5pt;height:1in;z-index:251668480" fillcolor="#00b0f0">
            <v:fill color2="white [3212]" rotate="t" focus="100%" type="gradient"/>
            <v:textbox>
              <w:txbxContent>
                <w:p w:rsidR="008648F1" w:rsidRPr="006D7E74" w:rsidRDefault="008648F1" w:rsidP="00D31B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D7E74">
                    <w:rPr>
                      <w:b/>
                      <w:sz w:val="28"/>
                      <w:szCs w:val="28"/>
                    </w:rPr>
                    <w:t>МОУ СОШ №1</w:t>
                  </w:r>
                </w:p>
              </w:txbxContent>
            </v:textbox>
          </v:oval>
        </w:pict>
      </w:r>
      <w:r>
        <w:rPr>
          <w:noProof/>
          <w:szCs w:val="28"/>
        </w:rPr>
        <w:pict>
          <v:oval id="_x0000_s1070" style="position:absolute;margin-left:354.05pt;margin-top:9.7pt;width:124.5pt;height:1in;z-index:251662336" fillcolor="#00b0f0">
            <v:fill color2="white [3212]" rotate="t" focus="100%" type="gradient"/>
            <v:textbox>
              <w:txbxContent>
                <w:p w:rsidR="008648F1" w:rsidRPr="0051754E" w:rsidRDefault="008648F1" w:rsidP="00D31B9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754E">
                    <w:rPr>
                      <w:b/>
                      <w:sz w:val="24"/>
                      <w:szCs w:val="24"/>
                    </w:rPr>
                    <w:t>МОУ СОШ №2</w:t>
                  </w:r>
                </w:p>
              </w:txbxContent>
            </v:textbox>
          </v:oval>
        </w:pict>
      </w:r>
    </w:p>
    <w:p w:rsidR="00455EF6" w:rsidRDefault="00455EF6" w:rsidP="007261FB">
      <w:pPr>
        <w:pStyle w:val="a5"/>
        <w:ind w:left="0"/>
        <w:rPr>
          <w:szCs w:val="28"/>
        </w:rPr>
      </w:pPr>
    </w:p>
    <w:p w:rsidR="00455EF6" w:rsidRDefault="00455EF6" w:rsidP="007261FB">
      <w:pPr>
        <w:pStyle w:val="a5"/>
        <w:ind w:left="0"/>
        <w:rPr>
          <w:szCs w:val="28"/>
        </w:rPr>
      </w:pPr>
    </w:p>
    <w:p w:rsidR="00455EF6" w:rsidRPr="0051754E" w:rsidRDefault="00671575" w:rsidP="007261FB">
      <w:pPr>
        <w:pStyle w:val="a5"/>
        <w:ind w:left="0"/>
        <w:rPr>
          <w:i/>
          <w:szCs w:val="28"/>
        </w:rPr>
      </w:pPr>
      <w:r>
        <w:rPr>
          <w:i/>
          <w:noProof/>
          <w:szCs w:val="28"/>
        </w:rPr>
        <w:pict>
          <v:shape id="_x0000_s1093" type="#_x0000_t32" style="position:absolute;margin-left:127.8pt;margin-top:15.85pt;width:67.5pt;height:106.1pt;flip:x y;z-index:251682816" o:connectortype="straight">
            <v:stroke endarrow="block"/>
          </v:shape>
        </w:pict>
      </w:r>
    </w:p>
    <w:p w:rsidR="00455EF6" w:rsidRDefault="00671575" w:rsidP="007261FB">
      <w:pPr>
        <w:pStyle w:val="a5"/>
        <w:ind w:left="0"/>
        <w:rPr>
          <w:szCs w:val="28"/>
        </w:rPr>
      </w:pPr>
      <w:r>
        <w:rPr>
          <w:noProof/>
          <w:szCs w:val="28"/>
        </w:rPr>
        <w:pict>
          <v:shape id="_x0000_s1081" type="#_x0000_t32" style="position:absolute;margin-left:312.2pt;margin-top:7.95pt;width:63.85pt;height:96.95pt;flip:y;z-index:251673600" o:connectortype="straight">
            <v:stroke endarrow="block"/>
          </v:shape>
        </w:pict>
      </w:r>
    </w:p>
    <w:p w:rsidR="00455EF6" w:rsidRDefault="00671575" w:rsidP="007261FB">
      <w:pPr>
        <w:pStyle w:val="a5"/>
        <w:ind w:left="0"/>
        <w:rPr>
          <w:szCs w:val="28"/>
        </w:rPr>
      </w:pPr>
      <w:r>
        <w:rPr>
          <w:noProof/>
          <w:szCs w:val="28"/>
        </w:rPr>
        <w:pict>
          <v:oval id="_x0000_s1077" style="position:absolute;margin-left:-47.7pt;margin-top:3.05pt;width:150pt;height:1in;z-index:251669504" fillcolor="#00b0f0">
            <v:fill color2="white [3212]" rotate="t" focus="100%" type="gradient"/>
            <v:textbox>
              <w:txbxContent>
                <w:p w:rsidR="008648F1" w:rsidRDefault="008648F1" w:rsidP="003076F2"/>
                <w:p w:rsidR="008648F1" w:rsidRPr="006D7E74" w:rsidRDefault="008648F1" w:rsidP="002C01CD">
                  <w:pPr>
                    <w:jc w:val="center"/>
                    <w:rPr>
                      <w:b/>
                    </w:rPr>
                  </w:pPr>
                  <w:r w:rsidRPr="006D7E74">
                    <w:rPr>
                      <w:b/>
                    </w:rPr>
                    <w:t xml:space="preserve">МОУ </w:t>
                  </w:r>
                  <w:proofErr w:type="gramStart"/>
                  <w:r w:rsidRPr="006D7E74">
                    <w:rPr>
                      <w:b/>
                    </w:rPr>
                    <w:t>ДО</w:t>
                  </w:r>
                  <w:proofErr w:type="gramEnd"/>
                  <w:r w:rsidRPr="006D7E74">
                    <w:rPr>
                      <w:b/>
                    </w:rPr>
                    <w:t xml:space="preserve"> «</w:t>
                  </w:r>
                  <w:proofErr w:type="gramStart"/>
                  <w:r w:rsidRPr="006D7E74">
                    <w:rPr>
                      <w:b/>
                    </w:rPr>
                    <w:t>Центр</w:t>
                  </w:r>
                  <w:proofErr w:type="gramEnd"/>
                  <w:r w:rsidRPr="006D7E74">
                    <w:rPr>
                      <w:b/>
                    </w:rPr>
                    <w:t xml:space="preserve"> развития образования»</w:t>
                  </w:r>
                </w:p>
              </w:txbxContent>
            </v:textbox>
          </v:oval>
        </w:pict>
      </w:r>
      <w:r>
        <w:rPr>
          <w:noProof/>
          <w:szCs w:val="28"/>
        </w:rPr>
        <w:pict>
          <v:oval id="_x0000_s1075" style="position:absolute;margin-left:400.05pt;margin-top:15.8pt;width:124.5pt;height:1in;z-index:251667456" fillcolor="#00b0f0">
            <v:fill color2="white [3212]" rotate="t" focus="100%" type="gradient"/>
            <v:textbox>
              <w:txbxContent>
                <w:p w:rsidR="008648F1" w:rsidRPr="0051754E" w:rsidRDefault="008648F1" w:rsidP="00D31B9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754E">
                    <w:rPr>
                      <w:b/>
                      <w:sz w:val="24"/>
                      <w:szCs w:val="24"/>
                    </w:rPr>
                    <w:t>МОУ СОШ №3</w:t>
                  </w:r>
                </w:p>
              </w:txbxContent>
            </v:textbox>
          </v:oval>
        </w:pict>
      </w:r>
    </w:p>
    <w:p w:rsidR="00455EF6" w:rsidRDefault="00455EF6" w:rsidP="007261FB">
      <w:pPr>
        <w:pStyle w:val="a5"/>
        <w:ind w:left="0"/>
        <w:rPr>
          <w:szCs w:val="28"/>
        </w:rPr>
      </w:pPr>
    </w:p>
    <w:p w:rsidR="003076F2" w:rsidRDefault="00671575" w:rsidP="003076F2">
      <w:r w:rsidRPr="00671575">
        <w:rPr>
          <w:noProof/>
          <w:szCs w:val="28"/>
        </w:rPr>
        <w:pict>
          <v:shape id="_x0000_s1092" type="#_x0000_t32" style="position:absolute;margin-left:354.05pt;margin-top:102.05pt;width:64pt;height:18.75pt;z-index:251681792" o:connectortype="straight">
            <v:stroke endarrow="block"/>
          </v:shape>
        </w:pict>
      </w:r>
      <w:r w:rsidRPr="00671575">
        <w:rPr>
          <w:noProof/>
          <w:szCs w:val="28"/>
        </w:rPr>
        <w:pict>
          <v:oval id="_x0000_s1079" style="position:absolute;margin-left:412.05pt;margin-top:102.05pt;width:124.5pt;height:1in;z-index:251671552" fillcolor="#00b0f0">
            <v:fill color2="white [3212]" rotate="t" focus="100%" type="gradient"/>
            <v:textbox>
              <w:txbxContent>
                <w:p w:rsidR="008648F1" w:rsidRDefault="008648F1" w:rsidP="003076F2"/>
                <w:p w:rsidR="008648F1" w:rsidRPr="006D7E74" w:rsidRDefault="008648F1" w:rsidP="003524A7">
                  <w:pPr>
                    <w:jc w:val="center"/>
                    <w:rPr>
                      <w:b/>
                    </w:rPr>
                  </w:pPr>
                  <w:r w:rsidRPr="006D7E74">
                    <w:rPr>
                      <w:b/>
                    </w:rPr>
                    <w:t>ГОУ ДОД РСДЮСШОР</w:t>
                  </w:r>
                </w:p>
              </w:txbxContent>
            </v:textbox>
          </v:oval>
        </w:pict>
      </w:r>
      <w:r w:rsidRPr="00671575">
        <w:rPr>
          <w:noProof/>
          <w:szCs w:val="28"/>
        </w:rPr>
        <w:pict>
          <v:shape id="_x0000_s1088" type="#_x0000_t32" style="position:absolute;margin-left:312.2pt;margin-top:116.65pt;width:67.6pt;height:84pt;z-index:251680768" o:connectortype="straight">
            <v:stroke endarrow="block"/>
          </v:shape>
        </w:pict>
      </w:r>
      <w:r w:rsidRPr="00671575">
        <w:rPr>
          <w:noProof/>
          <w:szCs w:val="28"/>
        </w:rPr>
        <w:pict>
          <v:shape id="_x0000_s1086" type="#_x0000_t32" style="position:absolute;margin-left:115.8pt;margin-top:116.65pt;width:86.25pt;height:84pt;flip:x;z-index:251678720" o:connectortype="straight">
            <v:stroke endarrow="block"/>
          </v:shape>
        </w:pict>
      </w:r>
      <w:r w:rsidRPr="00671575">
        <w:rPr>
          <w:noProof/>
          <w:szCs w:val="28"/>
        </w:rPr>
        <w:pict>
          <v:shape id="_x0000_s1085" type="#_x0000_t32" style="position:absolute;margin-left:76.8pt;margin-top:102.05pt;width:78.75pt;height:18.75pt;flip:x;z-index:251677696" o:connectortype="straight">
            <v:stroke endarrow="block"/>
          </v:shape>
        </w:pict>
      </w:r>
      <w:r w:rsidRPr="00671575">
        <w:rPr>
          <w:noProof/>
          <w:szCs w:val="28"/>
        </w:rPr>
        <w:pict>
          <v:shape id="_x0000_s1084" type="#_x0000_t32" style="position:absolute;margin-left:73.05pt;margin-top:32.3pt;width:72.75pt;height:47.25pt;flip:x y;z-index:251676672" o:connectortype="straight">
            <v:stroke endarrow="block"/>
          </v:shape>
        </w:pict>
      </w:r>
      <w:r w:rsidRPr="00671575">
        <w:rPr>
          <w:noProof/>
          <w:szCs w:val="28"/>
        </w:rPr>
        <w:pict>
          <v:shape id="_x0000_s1083" type="#_x0000_t32" style="position:absolute;margin-left:360.3pt;margin-top:44.65pt;width:57.75pt;height:25.15pt;flip:y;z-index:251675648" o:connectortype="straight">
            <v:stroke endarrow="block"/>
          </v:shape>
        </w:pict>
      </w:r>
      <w:r w:rsidRPr="00671575">
        <w:rPr>
          <w:noProof/>
          <w:szCs w:val="28"/>
        </w:rPr>
        <w:pict>
          <v:oval id="_x0000_s1073" style="position:absolute;margin-left:342.2pt;margin-top:200.65pt;width:124.5pt;height:1in;z-index:251665408" fillcolor="#00b0f0">
            <v:fill color2="white [3212]" rotate="t" focus="100%" type="gradient"/>
            <v:textbox>
              <w:txbxContent>
                <w:p w:rsidR="008648F1" w:rsidRPr="0051754E" w:rsidRDefault="008648F1" w:rsidP="00D31B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754E">
                    <w:rPr>
                      <w:b/>
                      <w:sz w:val="28"/>
                      <w:szCs w:val="28"/>
                    </w:rPr>
                    <w:t>Гимназия</w:t>
                  </w:r>
                </w:p>
              </w:txbxContent>
            </v:textbox>
          </v:oval>
        </w:pict>
      </w:r>
      <w:r w:rsidRPr="00671575">
        <w:rPr>
          <w:noProof/>
          <w:szCs w:val="28"/>
        </w:rPr>
        <w:pict>
          <v:oval id="_x0000_s1074" style="position:absolute;margin-left:-47.7pt;margin-top:84.4pt;width:124.5pt;height:1in;z-index:251666432" fillcolor="#00b0f0">
            <v:fill color2="white [3212]" rotate="t" focus="100%" type="gradient"/>
            <v:textbox>
              <w:txbxContent>
                <w:p w:rsidR="008648F1" w:rsidRDefault="008648F1" w:rsidP="003076F2"/>
                <w:p w:rsidR="008648F1" w:rsidRPr="006D7E74" w:rsidRDefault="008648F1" w:rsidP="003524A7">
                  <w:pPr>
                    <w:jc w:val="center"/>
                    <w:rPr>
                      <w:b/>
                    </w:rPr>
                  </w:pPr>
                  <w:r w:rsidRPr="006D7E74">
                    <w:rPr>
                      <w:b/>
                    </w:rPr>
                    <w:t>Отдел культуры и спорта</w:t>
                  </w:r>
                </w:p>
              </w:txbxContent>
            </v:textbox>
          </v:oval>
        </w:pict>
      </w:r>
      <w:r w:rsidRPr="00671575">
        <w:rPr>
          <w:noProof/>
          <w:szCs w:val="28"/>
        </w:rPr>
        <w:pict>
          <v:oval id="_x0000_s1072" style="position:absolute;margin-left:21.3pt;margin-top:195.4pt;width:124.5pt;height:1in;z-index:251664384" fillcolor="#00b0f0">
            <v:fill color2="white [3212]" rotate="t" focus="100%" type="gradient"/>
            <v:textbox>
              <w:txbxContent>
                <w:p w:rsidR="008648F1" w:rsidRPr="006D7E74" w:rsidRDefault="008648F1" w:rsidP="00D31B9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D7E74">
                    <w:rPr>
                      <w:b/>
                      <w:sz w:val="24"/>
                      <w:szCs w:val="24"/>
                    </w:rPr>
                    <w:t>МОУ ДОД «ДЮСШ №1»</w:t>
                  </w:r>
                </w:p>
              </w:txbxContent>
            </v:textbox>
          </v:oval>
        </w:pict>
      </w:r>
      <w:r w:rsidRPr="00671575">
        <w:rPr>
          <w:noProof/>
          <w:szCs w:val="28"/>
        </w:rPr>
        <w:pict>
          <v:oval id="_x0000_s1069" style="position:absolute;margin-left:145.8pt;margin-top:44.5pt;width:219.75pt;height:1in;z-index:251661312" fillcolor="#0ccae4" strokecolor="#f2f2f2 [3041]" strokeweight="3pt">
            <v:fill color2="white [3212]" rotate="t" focus="100%" type="gradient"/>
            <v:shadow on="t" type="perspective" color="#4e6128 [1606]" opacity=".5" offset="1pt" offset2="-1pt"/>
            <v:textbox>
              <w:txbxContent>
                <w:p w:rsidR="008648F1" w:rsidRDefault="008648F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648F1" w:rsidRPr="00E94A0D" w:rsidRDefault="008648F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E94A0D">
                    <w:rPr>
                      <w:b/>
                      <w:sz w:val="24"/>
                      <w:szCs w:val="24"/>
                    </w:rPr>
                    <w:t>МОУ ДОД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94A0D">
                    <w:rPr>
                      <w:b/>
                      <w:sz w:val="24"/>
                      <w:szCs w:val="24"/>
                    </w:rPr>
                    <w:t>«ДЮСШ№2</w:t>
                  </w:r>
                </w:p>
              </w:txbxContent>
            </v:textbox>
          </v:oval>
        </w:pict>
      </w:r>
    </w:p>
    <w:p w:rsidR="00455EF6" w:rsidRPr="00417B0B" w:rsidRDefault="00671575" w:rsidP="007261FB">
      <w:pPr>
        <w:pStyle w:val="a5"/>
        <w:ind w:left="0"/>
        <w:rPr>
          <w:szCs w:val="28"/>
        </w:rPr>
        <w:sectPr w:rsidR="00455EF6" w:rsidRPr="00417B0B" w:rsidSect="0002495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noProof/>
          <w:szCs w:val="28"/>
        </w:rPr>
        <w:pict>
          <v:shape id="_x0000_s1096" type="#_x0000_t32" style="position:absolute;margin-left:271.05pt;margin-top:109.3pt;width:49.5pt;height:178.5pt;z-index:251685888" o:connectortype="straight">
            <v:stroke endarrow="block"/>
          </v:shape>
        </w:pict>
      </w:r>
      <w:r>
        <w:rPr>
          <w:noProof/>
          <w:szCs w:val="28"/>
        </w:rPr>
        <w:pict>
          <v:shape id="_x0000_s1095" type="#_x0000_t32" style="position:absolute;margin-left:160.05pt;margin-top:109.3pt;width:83.25pt;height:172.85pt;flip:x;z-index:251684864" o:connectortype="straight">
            <v:stroke endarrow="block"/>
          </v:shape>
        </w:pict>
      </w:r>
      <w:r>
        <w:rPr>
          <w:noProof/>
          <w:szCs w:val="28"/>
        </w:rPr>
        <w:pict>
          <v:oval id="_x0000_s1094" style="position:absolute;margin-left:265.95pt;margin-top:287.8pt;width:124.5pt;height:1in;z-index:251683840" fillcolor="#00b0f0">
            <v:fill color2="white [3212]" rotate="t" focus="100%" type="gradient"/>
            <v:textbox>
              <w:txbxContent>
                <w:p w:rsidR="008648F1" w:rsidRPr="0051754E" w:rsidRDefault="008648F1" w:rsidP="00E94A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МДОУ</w:t>
                  </w:r>
                </w:p>
              </w:txbxContent>
            </v:textbox>
          </v:oval>
        </w:pict>
      </w:r>
      <w:r>
        <w:rPr>
          <w:noProof/>
          <w:szCs w:val="28"/>
        </w:rPr>
        <w:pict>
          <v:oval id="_x0000_s1071" style="position:absolute;margin-left:84.95pt;margin-top:282.15pt;width:124.5pt;height:1in;z-index:251663360" fillcolor="#00b0f0">
            <v:fill color2="white [3212]" rotate="t" focus="100%" type="gradient"/>
            <v:textbox>
              <w:txbxContent>
                <w:p w:rsidR="008648F1" w:rsidRPr="0051754E" w:rsidRDefault="008648F1" w:rsidP="00D31B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754E">
                    <w:rPr>
                      <w:b/>
                      <w:sz w:val="28"/>
                      <w:szCs w:val="28"/>
                    </w:rPr>
                    <w:t>Лицей</w:t>
                  </w:r>
                </w:p>
              </w:txbxContent>
            </v:textbox>
          </v:oval>
        </w:pict>
      </w:r>
    </w:p>
    <w:p w:rsidR="005F0F47" w:rsidRPr="004A132F" w:rsidRDefault="005F0F47" w:rsidP="006A5E6C">
      <w:pPr>
        <w:jc w:val="center"/>
        <w:rPr>
          <w:b/>
          <w:i/>
          <w:sz w:val="32"/>
          <w:szCs w:val="32"/>
        </w:rPr>
      </w:pPr>
      <w:r w:rsidRPr="004A132F">
        <w:rPr>
          <w:b/>
          <w:i/>
          <w:sz w:val="32"/>
          <w:szCs w:val="32"/>
        </w:rPr>
        <w:lastRenderedPageBreak/>
        <w:t>«Материально-техническая база»</w:t>
      </w:r>
    </w:p>
    <w:p w:rsidR="006A5E6C" w:rsidRDefault="006A5E6C" w:rsidP="006A5E6C">
      <w:pPr>
        <w:jc w:val="center"/>
        <w:rPr>
          <w:b/>
          <w:sz w:val="28"/>
          <w:szCs w:val="28"/>
        </w:rPr>
      </w:pPr>
    </w:p>
    <w:p w:rsidR="005F0F47" w:rsidRDefault="005F0F47" w:rsidP="005F0F47">
      <w:pPr>
        <w:rPr>
          <w:b/>
          <w:i/>
          <w:sz w:val="28"/>
          <w:szCs w:val="28"/>
          <w:u w:val="single"/>
        </w:rPr>
      </w:pPr>
      <w:r w:rsidRPr="0052776D">
        <w:rPr>
          <w:b/>
          <w:i/>
          <w:sz w:val="28"/>
          <w:szCs w:val="28"/>
          <w:u w:val="single"/>
        </w:rPr>
        <w:t xml:space="preserve">Цель: совершенствование материально – технической базы </w:t>
      </w:r>
      <w:r w:rsidR="006A5E6C">
        <w:rPr>
          <w:b/>
          <w:i/>
          <w:sz w:val="28"/>
          <w:szCs w:val="28"/>
          <w:u w:val="single"/>
        </w:rPr>
        <w:t>МОУ ДОД «</w:t>
      </w:r>
      <w:r w:rsidRPr="0052776D">
        <w:rPr>
          <w:b/>
          <w:i/>
          <w:sz w:val="28"/>
          <w:szCs w:val="28"/>
          <w:u w:val="single"/>
        </w:rPr>
        <w:t>ДЮСШ</w:t>
      </w:r>
      <w:r w:rsidR="006A5E6C">
        <w:rPr>
          <w:b/>
          <w:i/>
          <w:sz w:val="28"/>
          <w:szCs w:val="28"/>
          <w:u w:val="single"/>
        </w:rPr>
        <w:t xml:space="preserve"> №2».</w:t>
      </w:r>
    </w:p>
    <w:p w:rsidR="005F0F47" w:rsidRDefault="005F0F47" w:rsidP="005F0F47">
      <w:pPr>
        <w:rPr>
          <w:b/>
          <w:i/>
          <w:sz w:val="28"/>
          <w:szCs w:val="28"/>
          <w:u w:val="single"/>
        </w:rPr>
      </w:pPr>
    </w:p>
    <w:p w:rsidR="005F0F47" w:rsidRDefault="005F0F47" w:rsidP="005F0F47">
      <w:pPr>
        <w:rPr>
          <w:b/>
          <w:i/>
          <w:sz w:val="28"/>
          <w:szCs w:val="28"/>
          <w:u w:val="single"/>
        </w:rPr>
      </w:pPr>
    </w:p>
    <w:tbl>
      <w:tblPr>
        <w:tblStyle w:val="a4"/>
        <w:tblW w:w="7920" w:type="dxa"/>
        <w:tblInd w:w="866" w:type="dxa"/>
        <w:tblLook w:val="01E0"/>
      </w:tblPr>
      <w:tblGrid>
        <w:gridCol w:w="621"/>
        <w:gridCol w:w="2979"/>
        <w:gridCol w:w="1980"/>
        <w:gridCol w:w="2340"/>
      </w:tblGrid>
      <w:tr w:rsidR="005F0F47" w:rsidRPr="00FB19A4" w:rsidTr="005F0F47">
        <w:tc>
          <w:tcPr>
            <w:tcW w:w="621" w:type="dxa"/>
          </w:tcPr>
          <w:p w:rsidR="005F0F47" w:rsidRDefault="005F0F47" w:rsidP="00BD70AE">
            <w:pPr>
              <w:rPr>
                <w:sz w:val="28"/>
                <w:szCs w:val="28"/>
              </w:rPr>
            </w:pPr>
            <w:r w:rsidRPr="00FB19A4">
              <w:rPr>
                <w:sz w:val="28"/>
                <w:szCs w:val="28"/>
              </w:rPr>
              <w:t>№</w:t>
            </w:r>
          </w:p>
          <w:p w:rsidR="005F0F47" w:rsidRPr="00FB19A4" w:rsidRDefault="005F0F47" w:rsidP="00BD70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979" w:type="dxa"/>
          </w:tcPr>
          <w:p w:rsidR="005F0F47" w:rsidRPr="00FB19A4" w:rsidRDefault="005F0F47" w:rsidP="00BD70AE">
            <w:pPr>
              <w:rPr>
                <w:sz w:val="28"/>
                <w:szCs w:val="28"/>
              </w:rPr>
            </w:pPr>
            <w:r w:rsidRPr="00FB19A4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80" w:type="dxa"/>
          </w:tcPr>
          <w:p w:rsidR="005F0F47" w:rsidRPr="00FB19A4" w:rsidRDefault="005F0F47" w:rsidP="00BD70AE">
            <w:pPr>
              <w:rPr>
                <w:sz w:val="28"/>
                <w:szCs w:val="28"/>
              </w:rPr>
            </w:pPr>
            <w:r w:rsidRPr="00FB19A4">
              <w:rPr>
                <w:sz w:val="28"/>
                <w:szCs w:val="28"/>
              </w:rPr>
              <w:t>сроки</w:t>
            </w:r>
          </w:p>
        </w:tc>
        <w:tc>
          <w:tcPr>
            <w:tcW w:w="2340" w:type="dxa"/>
          </w:tcPr>
          <w:p w:rsidR="005F0F47" w:rsidRPr="00FB19A4" w:rsidRDefault="005F0F47" w:rsidP="00BD70AE">
            <w:pPr>
              <w:rPr>
                <w:sz w:val="28"/>
                <w:szCs w:val="28"/>
              </w:rPr>
            </w:pPr>
            <w:r w:rsidRPr="00FB19A4">
              <w:rPr>
                <w:sz w:val="28"/>
                <w:szCs w:val="28"/>
              </w:rPr>
              <w:t>ответственные</w:t>
            </w:r>
          </w:p>
        </w:tc>
      </w:tr>
      <w:tr w:rsidR="005F0F47" w:rsidTr="005F0F47">
        <w:tc>
          <w:tcPr>
            <w:tcW w:w="621" w:type="dxa"/>
          </w:tcPr>
          <w:p w:rsidR="005F0F47" w:rsidRPr="00FB19A4" w:rsidRDefault="006A5E6C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9" w:type="dxa"/>
          </w:tcPr>
          <w:p w:rsidR="005F0F47" w:rsidRPr="00FB19A4" w:rsidRDefault="00CB0299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светодиодных </w:t>
            </w:r>
            <w:r w:rsidR="00BD70AE">
              <w:rPr>
                <w:sz w:val="28"/>
                <w:szCs w:val="28"/>
              </w:rPr>
              <w:t>светильников</w:t>
            </w:r>
          </w:p>
        </w:tc>
        <w:tc>
          <w:tcPr>
            <w:tcW w:w="1980" w:type="dxa"/>
          </w:tcPr>
          <w:p w:rsidR="005F0F47" w:rsidRPr="00FB19A4" w:rsidRDefault="00E07A98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2011г.</w:t>
            </w:r>
          </w:p>
        </w:tc>
        <w:tc>
          <w:tcPr>
            <w:tcW w:w="2340" w:type="dxa"/>
          </w:tcPr>
          <w:p w:rsidR="005F0F47" w:rsidRPr="00FB19A4" w:rsidRDefault="00E07A98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«ДЮСШ №2»</w:t>
            </w:r>
          </w:p>
        </w:tc>
      </w:tr>
      <w:tr w:rsidR="00BD70AE" w:rsidTr="005F0F47">
        <w:tc>
          <w:tcPr>
            <w:tcW w:w="621" w:type="dxa"/>
          </w:tcPr>
          <w:p w:rsidR="00BD70AE" w:rsidRDefault="002448A6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9" w:type="dxa"/>
          </w:tcPr>
          <w:p w:rsidR="00BD70AE" w:rsidRDefault="00BD70AE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зала Дзюдо</w:t>
            </w:r>
          </w:p>
        </w:tc>
        <w:tc>
          <w:tcPr>
            <w:tcW w:w="1980" w:type="dxa"/>
          </w:tcPr>
          <w:p w:rsidR="00BD70AE" w:rsidRDefault="00BD70AE" w:rsidP="007B2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</w:t>
            </w:r>
            <w:r w:rsidR="007B280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</w:tcPr>
          <w:p w:rsidR="00BD70AE" w:rsidRDefault="002448A6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«ДЮСШ №2»</w:t>
            </w:r>
          </w:p>
        </w:tc>
      </w:tr>
      <w:tr w:rsidR="002448A6" w:rsidTr="005F0F47">
        <w:tc>
          <w:tcPr>
            <w:tcW w:w="621" w:type="dxa"/>
          </w:tcPr>
          <w:p w:rsidR="002448A6" w:rsidRDefault="002448A6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9" w:type="dxa"/>
          </w:tcPr>
          <w:p w:rsidR="002448A6" w:rsidRDefault="002448A6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пожарной сигнализации в зале бокса</w:t>
            </w:r>
          </w:p>
        </w:tc>
        <w:tc>
          <w:tcPr>
            <w:tcW w:w="1980" w:type="dxa"/>
          </w:tcPr>
          <w:p w:rsidR="002448A6" w:rsidRDefault="002448A6" w:rsidP="007B2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B28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</w:tcPr>
          <w:p w:rsidR="002448A6" w:rsidRDefault="002448A6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«ДЮСШ №2»</w:t>
            </w:r>
          </w:p>
        </w:tc>
      </w:tr>
      <w:tr w:rsidR="005F0F47" w:rsidTr="005F0F47">
        <w:tc>
          <w:tcPr>
            <w:tcW w:w="621" w:type="dxa"/>
          </w:tcPr>
          <w:p w:rsidR="005F0F47" w:rsidRPr="00FB19A4" w:rsidRDefault="002448A6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849C6">
              <w:rPr>
                <w:sz w:val="28"/>
                <w:szCs w:val="28"/>
              </w:rPr>
              <w:t>.</w:t>
            </w:r>
          </w:p>
        </w:tc>
        <w:tc>
          <w:tcPr>
            <w:tcW w:w="2979" w:type="dxa"/>
          </w:tcPr>
          <w:p w:rsidR="005F0F47" w:rsidRDefault="00C1268F" w:rsidP="001C5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Косметически</w:t>
            </w:r>
            <w:r w:rsidR="001C595B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ремонт </w:t>
            </w:r>
            <w:proofErr w:type="spellStart"/>
            <w:r>
              <w:rPr>
                <w:sz w:val="28"/>
                <w:szCs w:val="28"/>
              </w:rPr>
              <w:t>спецзала</w:t>
            </w:r>
            <w:proofErr w:type="spellEnd"/>
            <w:r>
              <w:rPr>
                <w:sz w:val="28"/>
                <w:szCs w:val="28"/>
              </w:rPr>
              <w:t xml:space="preserve"> дзюдо</w:t>
            </w:r>
            <w:r w:rsidR="001C595B">
              <w:rPr>
                <w:sz w:val="28"/>
                <w:szCs w:val="28"/>
              </w:rPr>
              <w:t>, бокса, с/к «Гипроруда», хоккейный стадион.</w:t>
            </w:r>
          </w:p>
        </w:tc>
        <w:tc>
          <w:tcPr>
            <w:tcW w:w="1980" w:type="dxa"/>
          </w:tcPr>
          <w:p w:rsidR="005F0F47" w:rsidRPr="00FB19A4" w:rsidRDefault="001C595B" w:rsidP="0024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448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-2015г.</w:t>
            </w:r>
          </w:p>
        </w:tc>
        <w:tc>
          <w:tcPr>
            <w:tcW w:w="2340" w:type="dxa"/>
          </w:tcPr>
          <w:p w:rsidR="005F0F47" w:rsidRPr="00FB19A4" w:rsidRDefault="001C595B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«ДЮСШ №2»</w:t>
            </w:r>
          </w:p>
        </w:tc>
      </w:tr>
      <w:tr w:rsidR="00BD70AE" w:rsidTr="005F0F47">
        <w:tc>
          <w:tcPr>
            <w:tcW w:w="621" w:type="dxa"/>
          </w:tcPr>
          <w:p w:rsidR="00BD70AE" w:rsidRDefault="002448A6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9" w:type="dxa"/>
          </w:tcPr>
          <w:p w:rsidR="00BD70AE" w:rsidRDefault="007B2805" w:rsidP="007B2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бойлера в с/</w:t>
            </w:r>
            <w:proofErr w:type="gramStart"/>
            <w:r>
              <w:rPr>
                <w:sz w:val="28"/>
                <w:szCs w:val="28"/>
              </w:rPr>
              <w:t>к»</w:t>
            </w:r>
            <w:proofErr w:type="gramEnd"/>
            <w:r>
              <w:rPr>
                <w:sz w:val="28"/>
                <w:szCs w:val="28"/>
              </w:rPr>
              <w:t>Гипроруда»</w:t>
            </w:r>
          </w:p>
        </w:tc>
        <w:tc>
          <w:tcPr>
            <w:tcW w:w="1980" w:type="dxa"/>
          </w:tcPr>
          <w:p w:rsidR="00BD70AE" w:rsidRDefault="007B2805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2011-2012г.</w:t>
            </w:r>
          </w:p>
        </w:tc>
        <w:tc>
          <w:tcPr>
            <w:tcW w:w="2340" w:type="dxa"/>
          </w:tcPr>
          <w:p w:rsidR="00BD70AE" w:rsidRDefault="007B2805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«ДЮСШ №2»</w:t>
            </w:r>
          </w:p>
        </w:tc>
      </w:tr>
      <w:tr w:rsidR="001C595B" w:rsidTr="005F0F47">
        <w:tc>
          <w:tcPr>
            <w:tcW w:w="621" w:type="dxa"/>
          </w:tcPr>
          <w:p w:rsidR="001C595B" w:rsidRDefault="007B2805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C595B">
              <w:rPr>
                <w:sz w:val="28"/>
                <w:szCs w:val="28"/>
              </w:rPr>
              <w:t>.</w:t>
            </w:r>
          </w:p>
        </w:tc>
        <w:tc>
          <w:tcPr>
            <w:tcW w:w="2979" w:type="dxa"/>
          </w:tcPr>
          <w:p w:rsidR="001C595B" w:rsidRDefault="001C595B" w:rsidP="001C5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водопровода горячей и холодной воды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с/к «Гипроруда».</w:t>
            </w:r>
          </w:p>
        </w:tc>
        <w:tc>
          <w:tcPr>
            <w:tcW w:w="1980" w:type="dxa"/>
          </w:tcPr>
          <w:p w:rsidR="001C595B" w:rsidRDefault="004A132F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2011-2012г.</w:t>
            </w:r>
          </w:p>
        </w:tc>
        <w:tc>
          <w:tcPr>
            <w:tcW w:w="2340" w:type="dxa"/>
          </w:tcPr>
          <w:p w:rsidR="001C595B" w:rsidRDefault="004A132F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«ДЮСШ №2»</w:t>
            </w:r>
          </w:p>
        </w:tc>
      </w:tr>
      <w:tr w:rsidR="005F0F47" w:rsidTr="005F0F47">
        <w:tc>
          <w:tcPr>
            <w:tcW w:w="621" w:type="dxa"/>
          </w:tcPr>
          <w:p w:rsidR="005F0F47" w:rsidRDefault="007B2805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F0F47">
              <w:rPr>
                <w:sz w:val="28"/>
                <w:szCs w:val="28"/>
              </w:rPr>
              <w:t>.</w:t>
            </w:r>
          </w:p>
        </w:tc>
        <w:tc>
          <w:tcPr>
            <w:tcW w:w="2979" w:type="dxa"/>
          </w:tcPr>
          <w:p w:rsidR="005F0F47" w:rsidRDefault="005F0F47" w:rsidP="00CB0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r w:rsidR="00CB0299">
              <w:rPr>
                <w:sz w:val="28"/>
                <w:szCs w:val="28"/>
              </w:rPr>
              <w:t>кровли СК «Гипроруда»</w:t>
            </w:r>
          </w:p>
        </w:tc>
        <w:tc>
          <w:tcPr>
            <w:tcW w:w="1980" w:type="dxa"/>
          </w:tcPr>
          <w:p w:rsidR="005F0F47" w:rsidRDefault="005F0F47" w:rsidP="00CB0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B029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г</w:t>
            </w:r>
            <w:r w:rsidR="00CB0299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5F0F47" w:rsidRDefault="005F0F47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«ДЮСШ №2»</w:t>
            </w:r>
          </w:p>
        </w:tc>
      </w:tr>
      <w:tr w:rsidR="005F0F47" w:rsidTr="005F0F47">
        <w:tc>
          <w:tcPr>
            <w:tcW w:w="621" w:type="dxa"/>
          </w:tcPr>
          <w:p w:rsidR="005F0F47" w:rsidRDefault="007B2805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F0F47">
              <w:rPr>
                <w:sz w:val="28"/>
                <w:szCs w:val="28"/>
              </w:rPr>
              <w:t>.</w:t>
            </w:r>
          </w:p>
        </w:tc>
        <w:tc>
          <w:tcPr>
            <w:tcW w:w="2979" w:type="dxa"/>
          </w:tcPr>
          <w:p w:rsidR="005F0F47" w:rsidRDefault="005F0F47" w:rsidP="007B280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B1456F">
              <w:rPr>
                <w:sz w:val="28"/>
                <w:szCs w:val="28"/>
              </w:rPr>
              <w:t>риобретение спортивного инвентаря</w:t>
            </w:r>
            <w:r>
              <w:rPr>
                <w:sz w:val="28"/>
                <w:szCs w:val="28"/>
              </w:rPr>
              <w:t xml:space="preserve"> (тренажеры, тат</w:t>
            </w:r>
            <w:r w:rsidR="008F615E">
              <w:rPr>
                <w:sz w:val="28"/>
                <w:szCs w:val="28"/>
              </w:rPr>
              <w:t xml:space="preserve">ами, </w:t>
            </w:r>
            <w:r w:rsidR="004A132F">
              <w:rPr>
                <w:sz w:val="28"/>
                <w:szCs w:val="28"/>
              </w:rPr>
              <w:t xml:space="preserve">боксерский ринг,  </w:t>
            </w:r>
            <w:r w:rsidR="008F615E">
              <w:rPr>
                <w:sz w:val="28"/>
                <w:szCs w:val="28"/>
              </w:rPr>
              <w:t>боксерские перчатки, шлемы, ким</w:t>
            </w:r>
            <w:r w:rsidR="007B2805">
              <w:rPr>
                <w:sz w:val="28"/>
                <w:szCs w:val="28"/>
              </w:rPr>
              <w:t>о</w:t>
            </w:r>
            <w:r w:rsidR="008F615E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 xml:space="preserve">, </w:t>
            </w:r>
            <w:r w:rsidR="008F615E">
              <w:rPr>
                <w:sz w:val="28"/>
                <w:szCs w:val="28"/>
              </w:rPr>
              <w:t xml:space="preserve">клюшки, спортивная форма, </w:t>
            </w:r>
            <w:r>
              <w:rPr>
                <w:sz w:val="28"/>
                <w:szCs w:val="28"/>
              </w:rPr>
              <w:t>баскетбольные, волейбольные и футбольные мячи</w:t>
            </w:r>
            <w:r w:rsidR="008F615E">
              <w:rPr>
                <w:sz w:val="28"/>
                <w:szCs w:val="28"/>
              </w:rPr>
              <w:t>.)</w:t>
            </w:r>
            <w:proofErr w:type="gramEnd"/>
          </w:p>
        </w:tc>
        <w:tc>
          <w:tcPr>
            <w:tcW w:w="1980" w:type="dxa"/>
          </w:tcPr>
          <w:p w:rsidR="005F0F47" w:rsidRDefault="005F0F47" w:rsidP="005F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2011-2015г.</w:t>
            </w:r>
          </w:p>
        </w:tc>
        <w:tc>
          <w:tcPr>
            <w:tcW w:w="2340" w:type="dxa"/>
          </w:tcPr>
          <w:p w:rsidR="005F0F47" w:rsidRDefault="005F0F47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«ДЮСШ №2»</w:t>
            </w:r>
          </w:p>
        </w:tc>
      </w:tr>
      <w:tr w:rsidR="005F0F47" w:rsidTr="005F0F47">
        <w:tc>
          <w:tcPr>
            <w:tcW w:w="621" w:type="dxa"/>
          </w:tcPr>
          <w:p w:rsidR="005F0F47" w:rsidRDefault="007B2805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F0F47">
              <w:rPr>
                <w:sz w:val="28"/>
                <w:szCs w:val="28"/>
              </w:rPr>
              <w:t>.</w:t>
            </w:r>
          </w:p>
        </w:tc>
        <w:tc>
          <w:tcPr>
            <w:tcW w:w="2979" w:type="dxa"/>
          </w:tcPr>
          <w:p w:rsidR="005F0F47" w:rsidRDefault="005F0F47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1456F">
              <w:rPr>
                <w:sz w:val="28"/>
                <w:szCs w:val="28"/>
              </w:rPr>
              <w:t>лагоустройство территории</w:t>
            </w:r>
          </w:p>
        </w:tc>
        <w:tc>
          <w:tcPr>
            <w:tcW w:w="1980" w:type="dxa"/>
          </w:tcPr>
          <w:p w:rsidR="005F0F47" w:rsidRDefault="005F0F47" w:rsidP="005F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2011-2015г.</w:t>
            </w:r>
          </w:p>
        </w:tc>
        <w:tc>
          <w:tcPr>
            <w:tcW w:w="2340" w:type="dxa"/>
          </w:tcPr>
          <w:p w:rsidR="005F0F47" w:rsidRDefault="005F0F47" w:rsidP="00BD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ДОД </w:t>
            </w:r>
            <w:r w:rsidR="006A5E6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ДЮСШ</w:t>
            </w:r>
            <w:r w:rsidR="006A5E6C">
              <w:rPr>
                <w:sz w:val="28"/>
                <w:szCs w:val="28"/>
              </w:rPr>
              <w:t xml:space="preserve"> № 2»</w:t>
            </w:r>
          </w:p>
        </w:tc>
      </w:tr>
    </w:tbl>
    <w:p w:rsidR="005F0F47" w:rsidRPr="0052776D" w:rsidRDefault="005F0F47" w:rsidP="005F0F47">
      <w:pPr>
        <w:rPr>
          <w:b/>
          <w:i/>
          <w:sz w:val="28"/>
          <w:szCs w:val="28"/>
          <w:u w:val="single"/>
        </w:rPr>
      </w:pPr>
    </w:p>
    <w:p w:rsidR="004A132F" w:rsidRDefault="005F0F47" w:rsidP="007B2805">
      <w:pPr>
        <w:rPr>
          <w:sz w:val="28"/>
          <w:szCs w:val="28"/>
        </w:rPr>
      </w:pPr>
      <w:r w:rsidRPr="00B1456F">
        <w:rPr>
          <w:sz w:val="28"/>
          <w:szCs w:val="28"/>
        </w:rPr>
        <w:lastRenderedPageBreak/>
        <w:t xml:space="preserve">  </w:t>
      </w:r>
      <w:r w:rsidR="00F849C6">
        <w:rPr>
          <w:sz w:val="28"/>
          <w:szCs w:val="28"/>
        </w:rPr>
        <w:t xml:space="preserve">    </w:t>
      </w:r>
      <w:r w:rsidRPr="00B1456F">
        <w:rPr>
          <w:sz w:val="28"/>
          <w:szCs w:val="28"/>
        </w:rPr>
        <w:t xml:space="preserve">Все мероприятия будут  реализованы за счет привлечения </w:t>
      </w:r>
      <w:r w:rsidR="003225CC">
        <w:rPr>
          <w:sz w:val="28"/>
          <w:szCs w:val="28"/>
        </w:rPr>
        <w:t xml:space="preserve">бюджетных и </w:t>
      </w:r>
      <w:r w:rsidR="007B2805">
        <w:rPr>
          <w:sz w:val="28"/>
          <w:szCs w:val="28"/>
        </w:rPr>
        <w:t>внебюджетных средств</w:t>
      </w:r>
    </w:p>
    <w:p w:rsidR="004A132F" w:rsidRDefault="004A132F" w:rsidP="00154ACF">
      <w:pPr>
        <w:jc w:val="both"/>
        <w:rPr>
          <w:sz w:val="28"/>
          <w:szCs w:val="28"/>
        </w:rPr>
      </w:pPr>
    </w:p>
    <w:p w:rsidR="00154ACF" w:rsidRPr="00B1456F" w:rsidRDefault="004A132F" w:rsidP="00154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4ACF" w:rsidRPr="00B1456F">
        <w:rPr>
          <w:sz w:val="28"/>
          <w:szCs w:val="28"/>
        </w:rPr>
        <w:t xml:space="preserve">   Методы, средства и формы учебно-тренировочных процессов программы  полностью соответствуют возрасту, интересам и потребностям обучающихся.  В основе программы лежит учет индивидуальных особенностей детей, соответствие санитарным и гигиеническим нормам, обеспечение охраны здоровья обучающихся и работников, контроль нагрузки на учебно-тренировочных занятиях.</w:t>
      </w:r>
    </w:p>
    <w:p w:rsidR="00154ACF" w:rsidRPr="00B1456F" w:rsidRDefault="00154ACF" w:rsidP="00154ACF">
      <w:pPr>
        <w:jc w:val="both"/>
        <w:rPr>
          <w:sz w:val="28"/>
          <w:szCs w:val="28"/>
        </w:rPr>
      </w:pPr>
    </w:p>
    <w:p w:rsidR="00154ACF" w:rsidRPr="00B1456F" w:rsidRDefault="00154ACF" w:rsidP="00154ACF">
      <w:pPr>
        <w:rPr>
          <w:sz w:val="28"/>
          <w:szCs w:val="28"/>
        </w:rPr>
      </w:pPr>
      <w:r w:rsidRPr="00B1456F">
        <w:rPr>
          <w:sz w:val="28"/>
          <w:szCs w:val="28"/>
        </w:rPr>
        <w:t xml:space="preserve"> </w:t>
      </w:r>
    </w:p>
    <w:p w:rsidR="00154ACF" w:rsidRPr="00B1456F" w:rsidRDefault="00154ACF" w:rsidP="00154ACF">
      <w:pPr>
        <w:rPr>
          <w:sz w:val="28"/>
          <w:szCs w:val="28"/>
        </w:rPr>
      </w:pPr>
    </w:p>
    <w:p w:rsidR="00776973" w:rsidRDefault="00776973" w:rsidP="00154ACF">
      <w:pPr>
        <w:rPr>
          <w:b/>
          <w:sz w:val="28"/>
          <w:szCs w:val="28"/>
        </w:rPr>
      </w:pPr>
    </w:p>
    <w:p w:rsidR="00776973" w:rsidRDefault="00776973" w:rsidP="00154ACF">
      <w:pPr>
        <w:rPr>
          <w:b/>
          <w:sz w:val="28"/>
          <w:szCs w:val="28"/>
        </w:rPr>
      </w:pPr>
    </w:p>
    <w:p w:rsidR="00776973" w:rsidRDefault="00776973" w:rsidP="00154ACF">
      <w:pPr>
        <w:rPr>
          <w:b/>
          <w:sz w:val="28"/>
          <w:szCs w:val="28"/>
        </w:rPr>
      </w:pPr>
    </w:p>
    <w:p w:rsidR="00154ACF" w:rsidRPr="002F4E12" w:rsidRDefault="00154ACF" w:rsidP="00154ACF">
      <w:pPr>
        <w:rPr>
          <w:b/>
          <w:sz w:val="28"/>
          <w:szCs w:val="28"/>
        </w:rPr>
      </w:pPr>
      <w:r w:rsidRPr="002F4E12">
        <w:rPr>
          <w:b/>
          <w:sz w:val="28"/>
          <w:szCs w:val="28"/>
        </w:rPr>
        <w:t>Исполнители программы:</w:t>
      </w:r>
    </w:p>
    <w:p w:rsidR="00154ACF" w:rsidRPr="00B1456F" w:rsidRDefault="00154ACF" w:rsidP="00154ACF">
      <w:pPr>
        <w:rPr>
          <w:sz w:val="28"/>
          <w:szCs w:val="28"/>
        </w:rPr>
      </w:pPr>
    </w:p>
    <w:p w:rsidR="00154ACF" w:rsidRPr="00B1456F" w:rsidRDefault="00154ACF" w:rsidP="00154ACF">
      <w:pPr>
        <w:rPr>
          <w:sz w:val="28"/>
          <w:szCs w:val="28"/>
        </w:rPr>
      </w:pPr>
      <w:r w:rsidRPr="00B1456F">
        <w:rPr>
          <w:sz w:val="28"/>
          <w:szCs w:val="28"/>
        </w:rPr>
        <w:t>-          Педагогический коллектив М</w:t>
      </w:r>
      <w:r>
        <w:rPr>
          <w:sz w:val="28"/>
          <w:szCs w:val="28"/>
        </w:rPr>
        <w:t xml:space="preserve">ОУ ДОД </w:t>
      </w:r>
      <w:r w:rsidR="00776973">
        <w:rPr>
          <w:sz w:val="28"/>
          <w:szCs w:val="28"/>
        </w:rPr>
        <w:t>«</w:t>
      </w:r>
      <w:r>
        <w:rPr>
          <w:sz w:val="28"/>
          <w:szCs w:val="28"/>
        </w:rPr>
        <w:t xml:space="preserve">ДЮСШ </w:t>
      </w:r>
      <w:r w:rsidR="00776973">
        <w:rPr>
          <w:sz w:val="28"/>
          <w:szCs w:val="28"/>
        </w:rPr>
        <w:t xml:space="preserve"> №2»</w:t>
      </w:r>
      <w:r w:rsidRPr="00B1456F">
        <w:rPr>
          <w:sz w:val="28"/>
          <w:szCs w:val="28"/>
        </w:rPr>
        <w:t>;</w:t>
      </w:r>
    </w:p>
    <w:p w:rsidR="00154ACF" w:rsidRPr="00B1456F" w:rsidRDefault="00154ACF" w:rsidP="00154ACF">
      <w:pPr>
        <w:rPr>
          <w:sz w:val="28"/>
          <w:szCs w:val="28"/>
        </w:rPr>
      </w:pPr>
    </w:p>
    <w:p w:rsidR="00154ACF" w:rsidRPr="00B1456F" w:rsidRDefault="00154ACF" w:rsidP="00154ACF">
      <w:pPr>
        <w:rPr>
          <w:sz w:val="28"/>
          <w:szCs w:val="28"/>
        </w:rPr>
      </w:pPr>
    </w:p>
    <w:p w:rsidR="00154ACF" w:rsidRPr="00B1456F" w:rsidRDefault="00154ACF" w:rsidP="00154ACF">
      <w:pPr>
        <w:rPr>
          <w:sz w:val="28"/>
          <w:szCs w:val="28"/>
        </w:rPr>
      </w:pPr>
      <w:r w:rsidRPr="00B1456F">
        <w:rPr>
          <w:sz w:val="28"/>
          <w:szCs w:val="28"/>
        </w:rPr>
        <w:t>-          Воспитанники М</w:t>
      </w:r>
      <w:r>
        <w:rPr>
          <w:sz w:val="28"/>
          <w:szCs w:val="28"/>
        </w:rPr>
        <w:t>ОУ</w:t>
      </w:r>
      <w:r w:rsidR="001C4252">
        <w:rPr>
          <w:sz w:val="28"/>
          <w:szCs w:val="28"/>
        </w:rPr>
        <w:t xml:space="preserve"> </w:t>
      </w:r>
      <w:r>
        <w:rPr>
          <w:sz w:val="28"/>
          <w:szCs w:val="28"/>
        </w:rPr>
        <w:t>ДОД  «ДЮСШ №2»</w:t>
      </w:r>
      <w:r w:rsidRPr="00B1456F">
        <w:rPr>
          <w:sz w:val="28"/>
          <w:szCs w:val="28"/>
        </w:rPr>
        <w:t>;</w:t>
      </w:r>
    </w:p>
    <w:p w:rsidR="00154ACF" w:rsidRPr="00B1456F" w:rsidRDefault="00154ACF" w:rsidP="00154ACF">
      <w:pPr>
        <w:rPr>
          <w:sz w:val="28"/>
          <w:szCs w:val="28"/>
        </w:rPr>
      </w:pPr>
    </w:p>
    <w:p w:rsidR="00154ACF" w:rsidRPr="00B1456F" w:rsidRDefault="00154ACF" w:rsidP="00154ACF">
      <w:pPr>
        <w:rPr>
          <w:sz w:val="28"/>
          <w:szCs w:val="28"/>
        </w:rPr>
      </w:pPr>
    </w:p>
    <w:p w:rsidR="00154ACF" w:rsidRPr="00B1456F" w:rsidRDefault="00154ACF" w:rsidP="00154ACF">
      <w:pPr>
        <w:rPr>
          <w:sz w:val="28"/>
          <w:szCs w:val="28"/>
        </w:rPr>
      </w:pPr>
      <w:r w:rsidRPr="00B1456F">
        <w:rPr>
          <w:sz w:val="28"/>
          <w:szCs w:val="28"/>
        </w:rPr>
        <w:t>-          Социальные партнеры.</w:t>
      </w:r>
    </w:p>
    <w:p w:rsidR="00154ACF" w:rsidRPr="00B1456F" w:rsidRDefault="00154ACF" w:rsidP="00154ACF">
      <w:pPr>
        <w:rPr>
          <w:sz w:val="28"/>
          <w:szCs w:val="28"/>
        </w:rPr>
      </w:pPr>
    </w:p>
    <w:p w:rsidR="00154ACF" w:rsidRPr="00B1456F" w:rsidRDefault="00154ACF" w:rsidP="00154ACF">
      <w:pPr>
        <w:rPr>
          <w:sz w:val="28"/>
          <w:szCs w:val="28"/>
        </w:rPr>
      </w:pPr>
      <w:r w:rsidRPr="00B1456F">
        <w:rPr>
          <w:sz w:val="28"/>
          <w:szCs w:val="28"/>
        </w:rPr>
        <w:t xml:space="preserve"> </w:t>
      </w:r>
    </w:p>
    <w:p w:rsidR="00154ACF" w:rsidRPr="00B1456F" w:rsidRDefault="00154ACF" w:rsidP="00154ACF">
      <w:pPr>
        <w:rPr>
          <w:sz w:val="28"/>
          <w:szCs w:val="28"/>
        </w:rPr>
      </w:pPr>
    </w:p>
    <w:p w:rsidR="00154ACF" w:rsidRPr="002F4E12" w:rsidRDefault="00154ACF" w:rsidP="00154ACF">
      <w:pPr>
        <w:rPr>
          <w:b/>
          <w:sz w:val="28"/>
          <w:szCs w:val="28"/>
        </w:rPr>
      </w:pPr>
      <w:r w:rsidRPr="002F4E12">
        <w:rPr>
          <w:b/>
          <w:sz w:val="28"/>
          <w:szCs w:val="28"/>
        </w:rPr>
        <w:t>Срок реализации программы:   20</w:t>
      </w:r>
      <w:r>
        <w:rPr>
          <w:b/>
          <w:sz w:val="28"/>
          <w:szCs w:val="28"/>
        </w:rPr>
        <w:t>11</w:t>
      </w:r>
      <w:r w:rsidRPr="002F4E12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5</w:t>
      </w:r>
      <w:r w:rsidRPr="002F4E12">
        <w:rPr>
          <w:b/>
          <w:sz w:val="28"/>
          <w:szCs w:val="28"/>
        </w:rPr>
        <w:t xml:space="preserve"> г.</w:t>
      </w:r>
    </w:p>
    <w:p w:rsidR="00154ACF" w:rsidRPr="00B1456F" w:rsidRDefault="00154ACF" w:rsidP="00154ACF">
      <w:pPr>
        <w:rPr>
          <w:sz w:val="28"/>
          <w:szCs w:val="28"/>
        </w:rPr>
      </w:pPr>
    </w:p>
    <w:p w:rsidR="00154ACF" w:rsidRPr="00B1456F" w:rsidRDefault="00154ACF" w:rsidP="00154ACF">
      <w:pPr>
        <w:rPr>
          <w:sz w:val="28"/>
          <w:szCs w:val="28"/>
        </w:rPr>
      </w:pPr>
      <w:r w:rsidRPr="00B1456F">
        <w:rPr>
          <w:sz w:val="28"/>
          <w:szCs w:val="28"/>
        </w:rPr>
        <w:t xml:space="preserve"> </w:t>
      </w:r>
    </w:p>
    <w:p w:rsidR="00154ACF" w:rsidRPr="00B1456F" w:rsidRDefault="00154ACF" w:rsidP="00154ACF">
      <w:pPr>
        <w:rPr>
          <w:sz w:val="28"/>
          <w:szCs w:val="28"/>
        </w:rPr>
      </w:pPr>
    </w:p>
    <w:p w:rsidR="00154ACF" w:rsidRPr="00B1456F" w:rsidRDefault="00154ACF" w:rsidP="00154ACF">
      <w:pPr>
        <w:rPr>
          <w:sz w:val="28"/>
          <w:szCs w:val="28"/>
        </w:rPr>
      </w:pPr>
      <w:r w:rsidRPr="00B1456F">
        <w:rPr>
          <w:sz w:val="28"/>
          <w:szCs w:val="28"/>
        </w:rPr>
        <w:t xml:space="preserve">Организация выполнения Программы осуществляется: </w:t>
      </w:r>
    </w:p>
    <w:p w:rsidR="00154ACF" w:rsidRPr="00B1456F" w:rsidRDefault="00154ACF" w:rsidP="00154ACF">
      <w:pPr>
        <w:rPr>
          <w:sz w:val="28"/>
          <w:szCs w:val="28"/>
        </w:rPr>
      </w:pPr>
    </w:p>
    <w:p w:rsidR="00154ACF" w:rsidRPr="00B1456F" w:rsidRDefault="00154ACF" w:rsidP="00154ACF">
      <w:pPr>
        <w:rPr>
          <w:sz w:val="28"/>
          <w:szCs w:val="28"/>
        </w:rPr>
      </w:pPr>
      <w:r w:rsidRPr="00B1456F">
        <w:rPr>
          <w:sz w:val="28"/>
          <w:szCs w:val="28"/>
        </w:rPr>
        <w:t>-          Педагогическим Советом М</w:t>
      </w:r>
      <w:r>
        <w:rPr>
          <w:sz w:val="28"/>
          <w:szCs w:val="28"/>
        </w:rPr>
        <w:t>ОУДОД « ДЮСШ №2»</w:t>
      </w:r>
      <w:proofErr w:type="gramStart"/>
      <w:r>
        <w:rPr>
          <w:sz w:val="28"/>
          <w:szCs w:val="28"/>
        </w:rPr>
        <w:t xml:space="preserve"> </w:t>
      </w:r>
      <w:r w:rsidR="007F4877">
        <w:rPr>
          <w:sz w:val="28"/>
          <w:szCs w:val="28"/>
        </w:rPr>
        <w:t>;</w:t>
      </w:r>
      <w:proofErr w:type="gramEnd"/>
    </w:p>
    <w:p w:rsidR="00154ACF" w:rsidRPr="00B1456F" w:rsidRDefault="007F4877" w:rsidP="00154AC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54ACF" w:rsidRPr="00B1456F" w:rsidRDefault="00154ACF" w:rsidP="00154ACF">
      <w:pPr>
        <w:rPr>
          <w:sz w:val="28"/>
          <w:szCs w:val="28"/>
        </w:rPr>
      </w:pPr>
      <w:r w:rsidRPr="00B1456F">
        <w:rPr>
          <w:sz w:val="28"/>
          <w:szCs w:val="28"/>
        </w:rPr>
        <w:t>-          Методическим Советом</w:t>
      </w:r>
      <w:r>
        <w:rPr>
          <w:sz w:val="28"/>
          <w:szCs w:val="28"/>
        </w:rPr>
        <w:t xml:space="preserve"> </w:t>
      </w:r>
      <w:r w:rsidRPr="00B1456F">
        <w:rPr>
          <w:sz w:val="28"/>
          <w:szCs w:val="28"/>
        </w:rPr>
        <w:t>М</w:t>
      </w:r>
      <w:r>
        <w:rPr>
          <w:sz w:val="28"/>
          <w:szCs w:val="28"/>
        </w:rPr>
        <w:t>ОУ</w:t>
      </w:r>
      <w:r w:rsidR="009A6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ДОД </w:t>
      </w:r>
      <w:r w:rsidR="001C4252">
        <w:rPr>
          <w:sz w:val="28"/>
          <w:szCs w:val="28"/>
        </w:rPr>
        <w:t xml:space="preserve"> «</w:t>
      </w:r>
      <w:r>
        <w:rPr>
          <w:sz w:val="28"/>
          <w:szCs w:val="28"/>
        </w:rPr>
        <w:t>ДЮСШ</w:t>
      </w:r>
      <w:r w:rsidR="001C4252">
        <w:rPr>
          <w:sz w:val="28"/>
          <w:szCs w:val="28"/>
        </w:rPr>
        <w:t xml:space="preserve"> №2»</w:t>
      </w:r>
    </w:p>
    <w:p w:rsidR="00154ACF" w:rsidRPr="00B1456F" w:rsidRDefault="00154ACF" w:rsidP="00154ACF">
      <w:pPr>
        <w:rPr>
          <w:sz w:val="28"/>
          <w:szCs w:val="28"/>
        </w:rPr>
      </w:pPr>
    </w:p>
    <w:p w:rsidR="00154ACF" w:rsidRPr="00B1456F" w:rsidRDefault="00154ACF" w:rsidP="00154ACF">
      <w:pPr>
        <w:rPr>
          <w:sz w:val="28"/>
          <w:szCs w:val="28"/>
        </w:rPr>
      </w:pPr>
      <w:r w:rsidRPr="00B1456F">
        <w:rPr>
          <w:sz w:val="28"/>
          <w:szCs w:val="28"/>
        </w:rPr>
        <w:t xml:space="preserve">-          Администрацией </w:t>
      </w:r>
      <w:r>
        <w:rPr>
          <w:sz w:val="28"/>
          <w:szCs w:val="28"/>
        </w:rPr>
        <w:t xml:space="preserve"> </w:t>
      </w:r>
      <w:r w:rsidRPr="00B1456F">
        <w:rPr>
          <w:sz w:val="28"/>
          <w:szCs w:val="28"/>
        </w:rPr>
        <w:t>М</w:t>
      </w:r>
      <w:r>
        <w:rPr>
          <w:sz w:val="28"/>
          <w:szCs w:val="28"/>
        </w:rPr>
        <w:t>ОУ</w:t>
      </w:r>
      <w:r w:rsidR="001C4252">
        <w:rPr>
          <w:sz w:val="28"/>
          <w:szCs w:val="28"/>
        </w:rPr>
        <w:t xml:space="preserve"> </w:t>
      </w:r>
      <w:r>
        <w:rPr>
          <w:sz w:val="28"/>
          <w:szCs w:val="28"/>
        </w:rPr>
        <w:t>ДОД</w:t>
      </w:r>
      <w:r w:rsidR="007F487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ДЮСШ</w:t>
      </w:r>
      <w:r w:rsidR="007F4877">
        <w:rPr>
          <w:sz w:val="28"/>
          <w:szCs w:val="28"/>
        </w:rPr>
        <w:t xml:space="preserve"> №2»</w:t>
      </w:r>
    </w:p>
    <w:p w:rsidR="00154ACF" w:rsidRPr="00B1456F" w:rsidRDefault="00154ACF" w:rsidP="00154ACF">
      <w:pPr>
        <w:rPr>
          <w:sz w:val="28"/>
          <w:szCs w:val="28"/>
        </w:rPr>
      </w:pPr>
    </w:p>
    <w:p w:rsidR="00154ACF" w:rsidRPr="00B1456F" w:rsidRDefault="00154ACF" w:rsidP="00154ACF">
      <w:pPr>
        <w:rPr>
          <w:sz w:val="28"/>
          <w:szCs w:val="28"/>
        </w:rPr>
      </w:pPr>
      <w:r w:rsidRPr="00B1456F">
        <w:rPr>
          <w:sz w:val="28"/>
          <w:szCs w:val="28"/>
        </w:rPr>
        <w:t xml:space="preserve"> </w:t>
      </w:r>
    </w:p>
    <w:p w:rsidR="00154ACF" w:rsidRPr="00B1456F" w:rsidRDefault="00154ACF" w:rsidP="00154ACF">
      <w:pPr>
        <w:rPr>
          <w:sz w:val="28"/>
          <w:szCs w:val="28"/>
        </w:rPr>
      </w:pPr>
    </w:p>
    <w:p w:rsidR="00154ACF" w:rsidRPr="00B1456F" w:rsidRDefault="001C4252" w:rsidP="00154A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54ACF" w:rsidRPr="00B1456F">
        <w:rPr>
          <w:sz w:val="28"/>
          <w:szCs w:val="28"/>
        </w:rPr>
        <w:t>Результаты поэтапного выполнения программ</w:t>
      </w:r>
      <w:r w:rsidR="00BD4ECD">
        <w:rPr>
          <w:sz w:val="28"/>
          <w:szCs w:val="28"/>
        </w:rPr>
        <w:t>ы рассматриваются на собраниях трудового коллектива МО</w:t>
      </w:r>
      <w:r w:rsidR="00154AC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154ACF">
        <w:rPr>
          <w:sz w:val="28"/>
          <w:szCs w:val="28"/>
        </w:rPr>
        <w:t xml:space="preserve">ДОД </w:t>
      </w:r>
      <w:r w:rsidR="007F4877">
        <w:rPr>
          <w:sz w:val="28"/>
          <w:szCs w:val="28"/>
        </w:rPr>
        <w:t>«</w:t>
      </w:r>
      <w:r w:rsidR="00154ACF">
        <w:rPr>
          <w:sz w:val="28"/>
          <w:szCs w:val="28"/>
        </w:rPr>
        <w:t>ДЮСШ</w:t>
      </w:r>
      <w:r w:rsidR="007F4877">
        <w:rPr>
          <w:sz w:val="28"/>
          <w:szCs w:val="28"/>
        </w:rPr>
        <w:t xml:space="preserve"> №2».   </w:t>
      </w:r>
      <w:r w:rsidR="00154ACF" w:rsidRPr="00B1456F">
        <w:rPr>
          <w:sz w:val="28"/>
          <w:szCs w:val="28"/>
        </w:rPr>
        <w:t>Программа является документом, открытым для внесения изменений и дополнений. Корректировка программы осуществляется ежегодно в</w:t>
      </w:r>
      <w:r w:rsidR="007F4877">
        <w:rPr>
          <w:sz w:val="28"/>
          <w:szCs w:val="28"/>
        </w:rPr>
        <w:t xml:space="preserve"> </w:t>
      </w:r>
      <w:r w:rsidR="00287CC4">
        <w:rPr>
          <w:sz w:val="28"/>
          <w:szCs w:val="28"/>
        </w:rPr>
        <w:t>декабре</w:t>
      </w:r>
      <w:r w:rsidR="00154ACF" w:rsidRPr="00B1456F">
        <w:rPr>
          <w:sz w:val="28"/>
          <w:szCs w:val="28"/>
        </w:rPr>
        <w:t xml:space="preserve">. Все изменения </w:t>
      </w:r>
      <w:r w:rsidR="00154ACF" w:rsidRPr="00B1456F">
        <w:rPr>
          <w:sz w:val="28"/>
          <w:szCs w:val="28"/>
        </w:rPr>
        <w:lastRenderedPageBreak/>
        <w:t xml:space="preserve">утверждаются на </w:t>
      </w:r>
      <w:r w:rsidR="00BD4ECD">
        <w:rPr>
          <w:sz w:val="28"/>
          <w:szCs w:val="28"/>
        </w:rPr>
        <w:t>собрании трудового коллектива</w:t>
      </w:r>
      <w:r w:rsidR="00154ACF" w:rsidRPr="00B1456F">
        <w:rPr>
          <w:sz w:val="28"/>
          <w:szCs w:val="28"/>
        </w:rPr>
        <w:t>.</w:t>
      </w:r>
    </w:p>
    <w:p w:rsidR="00154ACF" w:rsidRPr="00B1456F" w:rsidRDefault="00154ACF" w:rsidP="00154ACF">
      <w:pPr>
        <w:rPr>
          <w:sz w:val="28"/>
          <w:szCs w:val="28"/>
        </w:rPr>
      </w:pPr>
    </w:p>
    <w:p w:rsidR="006E65AF" w:rsidRPr="005050E0" w:rsidRDefault="006E65AF" w:rsidP="006E65AF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5050E0">
        <w:rPr>
          <w:b/>
          <w:sz w:val="28"/>
          <w:szCs w:val="28"/>
          <w:u w:val="single"/>
        </w:rPr>
        <w:t>ФИНАНСИРОВАНИЕ ПРОГРАММЫ</w:t>
      </w:r>
    </w:p>
    <w:p w:rsidR="006E65AF" w:rsidRPr="004412DB" w:rsidRDefault="006E65AF" w:rsidP="006E65AF">
      <w:pPr>
        <w:spacing w:line="276" w:lineRule="auto"/>
        <w:rPr>
          <w:b/>
          <w:sz w:val="28"/>
          <w:szCs w:val="28"/>
          <w:u w:val="single"/>
        </w:rPr>
      </w:pPr>
    </w:p>
    <w:p w:rsidR="004412DB" w:rsidRDefault="006E65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54ACF" w:rsidRPr="00B1456F">
        <w:rPr>
          <w:sz w:val="28"/>
          <w:szCs w:val="28"/>
        </w:rPr>
        <w:t>Выполнение программы обеспечивается за счет бюджетного и внебюджетного финансирования</w:t>
      </w:r>
      <w:r>
        <w:rPr>
          <w:sz w:val="28"/>
          <w:szCs w:val="28"/>
        </w:rPr>
        <w:t>, при активной поддержке</w:t>
      </w:r>
      <w:r w:rsidR="00154ACF">
        <w:rPr>
          <w:sz w:val="28"/>
          <w:szCs w:val="28"/>
        </w:rPr>
        <w:t xml:space="preserve"> спортивных структур</w:t>
      </w:r>
      <w:r w:rsidR="005050E0">
        <w:rPr>
          <w:sz w:val="28"/>
          <w:szCs w:val="28"/>
        </w:rPr>
        <w:t xml:space="preserve">, </w:t>
      </w:r>
      <w:r w:rsidR="00154ACF">
        <w:rPr>
          <w:sz w:val="28"/>
          <w:szCs w:val="28"/>
        </w:rPr>
        <w:t xml:space="preserve"> привлечени</w:t>
      </w:r>
      <w:r>
        <w:rPr>
          <w:sz w:val="28"/>
          <w:szCs w:val="28"/>
        </w:rPr>
        <w:t>я</w:t>
      </w:r>
      <w:r w:rsidR="00154ACF">
        <w:rPr>
          <w:sz w:val="28"/>
          <w:szCs w:val="28"/>
        </w:rPr>
        <w:t xml:space="preserve"> финансовых средств  и людей не равнодушных к спорту и подрастающему поколению</w:t>
      </w:r>
      <w:r>
        <w:rPr>
          <w:sz w:val="28"/>
          <w:szCs w:val="28"/>
        </w:rPr>
        <w:t xml:space="preserve"> (</w:t>
      </w:r>
      <w:r w:rsidRPr="004412DB">
        <w:rPr>
          <w:sz w:val="28"/>
          <w:szCs w:val="28"/>
        </w:rPr>
        <w:t>добровольные пожертвования граждан и спонсорские средства предприятий, а также результаты хозяйст</w:t>
      </w:r>
      <w:r>
        <w:rPr>
          <w:sz w:val="28"/>
          <w:szCs w:val="28"/>
        </w:rPr>
        <w:t xml:space="preserve">венной деятельности самой МОУ ДОД «ДЮСШ </w:t>
      </w:r>
      <w:r w:rsidRPr="004412DB">
        <w:rPr>
          <w:sz w:val="28"/>
          <w:szCs w:val="28"/>
        </w:rPr>
        <w:t>№</w:t>
      </w:r>
      <w:r>
        <w:rPr>
          <w:sz w:val="28"/>
          <w:szCs w:val="28"/>
        </w:rPr>
        <w:t>2»).</w:t>
      </w:r>
    </w:p>
    <w:p w:rsidR="005E35BB" w:rsidRDefault="005E35BB" w:rsidP="006E65AF">
      <w:pPr>
        <w:spacing w:line="276" w:lineRule="auto"/>
        <w:jc w:val="both"/>
        <w:rPr>
          <w:sz w:val="28"/>
          <w:szCs w:val="28"/>
        </w:rPr>
      </w:pPr>
    </w:p>
    <w:p w:rsidR="005E35BB" w:rsidRPr="004412DB" w:rsidRDefault="005E35BB" w:rsidP="005E35BB">
      <w:pPr>
        <w:spacing w:line="276" w:lineRule="auto"/>
        <w:ind w:firstLine="720"/>
        <w:jc w:val="both"/>
        <w:rPr>
          <w:sz w:val="28"/>
          <w:szCs w:val="28"/>
        </w:rPr>
      </w:pPr>
    </w:p>
    <w:p w:rsidR="005E35BB" w:rsidRPr="004412DB" w:rsidRDefault="005E35BB" w:rsidP="005E35BB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4412DB">
        <w:rPr>
          <w:b/>
          <w:sz w:val="28"/>
          <w:szCs w:val="28"/>
          <w:u w:val="single"/>
        </w:rPr>
        <w:t>ИНФОРМАЦИОННОЕ ОБЕСПЕЧЕНИЕ ПРОГРАММЫ</w:t>
      </w:r>
    </w:p>
    <w:p w:rsidR="005E35BB" w:rsidRPr="004412DB" w:rsidRDefault="005E35BB" w:rsidP="005E35BB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5E35BB" w:rsidRPr="004412DB" w:rsidRDefault="005E35BB" w:rsidP="005E35BB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5E35BB" w:rsidRPr="004412DB" w:rsidRDefault="005E35BB" w:rsidP="005E35BB">
      <w:pPr>
        <w:spacing w:line="276" w:lineRule="auto"/>
        <w:ind w:firstLine="720"/>
        <w:jc w:val="both"/>
        <w:rPr>
          <w:sz w:val="28"/>
          <w:szCs w:val="28"/>
        </w:rPr>
      </w:pPr>
      <w:r w:rsidRPr="004412DB">
        <w:rPr>
          <w:sz w:val="28"/>
          <w:szCs w:val="28"/>
        </w:rPr>
        <w:t>Обстановка во всей социальной сфере динамично меняется поэтому без достаточного информационного обеспечения трудно рассчитывать на положительный результат Программы.</w:t>
      </w:r>
    </w:p>
    <w:p w:rsidR="005E35BB" w:rsidRPr="004412DB" w:rsidRDefault="005E35BB" w:rsidP="005E35BB">
      <w:pPr>
        <w:spacing w:line="276" w:lineRule="auto"/>
        <w:ind w:firstLine="720"/>
        <w:jc w:val="both"/>
        <w:rPr>
          <w:sz w:val="28"/>
          <w:szCs w:val="28"/>
        </w:rPr>
      </w:pPr>
      <w:r w:rsidRPr="004412DB">
        <w:rPr>
          <w:sz w:val="28"/>
          <w:szCs w:val="28"/>
        </w:rPr>
        <w:t>Основными задачами в области информационного обеспечения Программы являются:</w:t>
      </w:r>
    </w:p>
    <w:p w:rsidR="005E35BB" w:rsidRPr="004412DB" w:rsidRDefault="005E35BB" w:rsidP="005E35B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4412DB">
        <w:rPr>
          <w:sz w:val="28"/>
          <w:szCs w:val="28"/>
        </w:rPr>
        <w:t>формирование устойчивой потребности у населения в здоровом образе жизни, регулярных занятиях физической культурой и спортом;</w:t>
      </w:r>
    </w:p>
    <w:p w:rsidR="005E35BB" w:rsidRPr="004412DB" w:rsidRDefault="005E35BB" w:rsidP="005E35B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4412DB">
        <w:rPr>
          <w:sz w:val="28"/>
          <w:szCs w:val="28"/>
        </w:rPr>
        <w:t>привлечение и объединение усилий представителей различных учреждений, общественных организаций, предпринимателей к решению вопросов социальной политики;</w:t>
      </w:r>
    </w:p>
    <w:p w:rsidR="005E35BB" w:rsidRPr="004412DB" w:rsidRDefault="005E35BB" w:rsidP="005E35B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4412DB">
        <w:rPr>
          <w:sz w:val="28"/>
          <w:szCs w:val="28"/>
        </w:rPr>
        <w:t>пропаганда здорового образа жизни;</w:t>
      </w:r>
    </w:p>
    <w:p w:rsidR="005E35BB" w:rsidRPr="004412DB" w:rsidRDefault="005E35BB" w:rsidP="005E35B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4412DB">
        <w:rPr>
          <w:sz w:val="28"/>
          <w:szCs w:val="28"/>
        </w:rPr>
        <w:t>организация через средства массовой информации постоянного информирования о проведении спортивно-массовых мероприятий и соревнований.</w:t>
      </w:r>
    </w:p>
    <w:p w:rsidR="005E35BB" w:rsidRPr="004412DB" w:rsidRDefault="005E35BB" w:rsidP="005050E0">
      <w:pPr>
        <w:spacing w:line="276" w:lineRule="auto"/>
        <w:jc w:val="both"/>
        <w:rPr>
          <w:sz w:val="28"/>
          <w:szCs w:val="28"/>
        </w:rPr>
      </w:pPr>
    </w:p>
    <w:p w:rsidR="005050E0" w:rsidRDefault="005050E0" w:rsidP="005E35BB">
      <w:pPr>
        <w:spacing w:line="276" w:lineRule="auto"/>
        <w:ind w:firstLine="720"/>
        <w:jc w:val="center"/>
        <w:rPr>
          <w:b/>
          <w:sz w:val="28"/>
          <w:szCs w:val="28"/>
          <w:u w:val="single"/>
        </w:rPr>
      </w:pPr>
    </w:p>
    <w:p w:rsidR="005E35BB" w:rsidRPr="004412DB" w:rsidRDefault="005E35BB" w:rsidP="005E35BB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4412DB">
        <w:rPr>
          <w:b/>
          <w:sz w:val="28"/>
          <w:szCs w:val="28"/>
          <w:u w:val="single"/>
        </w:rPr>
        <w:t>ОЖИДАЕМЫЕ РЕЗУЛЬТАТЫ РЕАЛИЗАЦИИ ПРОГРАММЫ</w:t>
      </w:r>
    </w:p>
    <w:p w:rsidR="005E35BB" w:rsidRPr="004412DB" w:rsidRDefault="005E35BB" w:rsidP="005E35BB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5E35BB" w:rsidRPr="004412DB" w:rsidRDefault="005E35BB" w:rsidP="005E35BB">
      <w:pPr>
        <w:spacing w:line="276" w:lineRule="auto"/>
        <w:ind w:firstLine="720"/>
        <w:jc w:val="both"/>
        <w:rPr>
          <w:sz w:val="28"/>
          <w:szCs w:val="28"/>
        </w:rPr>
      </w:pPr>
      <w:r w:rsidRPr="004412DB">
        <w:rPr>
          <w:sz w:val="28"/>
          <w:szCs w:val="28"/>
        </w:rPr>
        <w:t>Выполнение задач и достижение целей Программы позволит снизить заболеваемость среди детей, осуществить профилактику заболеваний наиболее экономичным способом, позволит интересно и с пользой организовать досуг школьников, сформирует среду общения, необходимую для формирования морального и эмоционально-психологического здоровья.</w:t>
      </w:r>
    </w:p>
    <w:p w:rsidR="005E35BB" w:rsidRDefault="005E35BB" w:rsidP="005E35B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целей и решение задач программы построено на реализации </w:t>
      </w:r>
      <w:r>
        <w:rPr>
          <w:sz w:val="28"/>
          <w:szCs w:val="28"/>
        </w:rPr>
        <w:lastRenderedPageBreak/>
        <w:t>программ муниципального и республиканского назначения и во многом зависят от успешности их выполнения и соблюдения сроков и объемов финансирования.</w:t>
      </w:r>
    </w:p>
    <w:p w:rsidR="005E35BB" w:rsidRPr="004412DB" w:rsidRDefault="00532D44" w:rsidP="005E35B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</w:t>
      </w:r>
      <w:r w:rsidR="005E35BB">
        <w:rPr>
          <w:sz w:val="28"/>
          <w:szCs w:val="28"/>
        </w:rPr>
        <w:t xml:space="preserve">ехническое оснащение позволит содержать спортивные </w:t>
      </w:r>
      <w:r w:rsidR="00E009C1">
        <w:rPr>
          <w:sz w:val="28"/>
          <w:szCs w:val="28"/>
        </w:rPr>
        <w:t xml:space="preserve">объекты </w:t>
      </w:r>
      <w:r w:rsidR="005E35BB">
        <w:rPr>
          <w:sz w:val="28"/>
          <w:szCs w:val="28"/>
        </w:rPr>
        <w:t>в безопасном состоянии. Все вышеперечисленное позволит, несомненно, повысить качество образовательных услуг, привлечет в город новых специалистов, расширит возможности для хозяйственной деятельности и создаст условия для</w:t>
      </w:r>
      <w:r w:rsidR="00E009C1">
        <w:rPr>
          <w:sz w:val="28"/>
          <w:szCs w:val="28"/>
        </w:rPr>
        <w:t xml:space="preserve"> дальнейшего развития.</w:t>
      </w:r>
      <w:r w:rsidR="005E35BB">
        <w:rPr>
          <w:sz w:val="28"/>
          <w:szCs w:val="28"/>
        </w:rPr>
        <w:t xml:space="preserve"> Это поставит перед МОУ ДОД «ДЮСШ №</w:t>
      </w:r>
      <w:r>
        <w:rPr>
          <w:sz w:val="28"/>
          <w:szCs w:val="28"/>
        </w:rPr>
        <w:t>2</w:t>
      </w:r>
      <w:r w:rsidR="005E35BB">
        <w:rPr>
          <w:sz w:val="28"/>
          <w:szCs w:val="28"/>
        </w:rPr>
        <w:t>» новые задачи совершенно другого качества.</w:t>
      </w:r>
    </w:p>
    <w:p w:rsidR="005E35BB" w:rsidRPr="004412DB" w:rsidRDefault="005E35BB" w:rsidP="005E35BB">
      <w:pPr>
        <w:rPr>
          <w:sz w:val="28"/>
          <w:szCs w:val="28"/>
        </w:rPr>
      </w:pPr>
    </w:p>
    <w:p w:rsidR="005E35BB" w:rsidRDefault="005E35BB">
      <w:pPr>
        <w:rPr>
          <w:sz w:val="28"/>
          <w:szCs w:val="28"/>
        </w:rPr>
        <w:sectPr w:rsidR="005E35BB" w:rsidSect="005F0F4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412DB" w:rsidRPr="004412DB" w:rsidRDefault="004412DB" w:rsidP="008648F1">
      <w:pPr>
        <w:spacing w:line="276" w:lineRule="auto"/>
        <w:rPr>
          <w:sz w:val="28"/>
          <w:szCs w:val="28"/>
        </w:rPr>
      </w:pPr>
    </w:p>
    <w:sectPr w:rsidR="004412DB" w:rsidRPr="004412DB" w:rsidSect="004412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D9A"/>
    <w:multiLevelType w:val="hybridMultilevel"/>
    <w:tmpl w:val="1D8AAA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">
    <w:nsid w:val="06744367"/>
    <w:multiLevelType w:val="hybridMultilevel"/>
    <w:tmpl w:val="12E6488A"/>
    <w:lvl w:ilvl="0" w:tplc="A68849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283590"/>
    <w:multiLevelType w:val="hybridMultilevel"/>
    <w:tmpl w:val="03367BF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575271"/>
    <w:multiLevelType w:val="hybridMultilevel"/>
    <w:tmpl w:val="F0E88AFC"/>
    <w:lvl w:ilvl="0" w:tplc="DD2450A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56A0A"/>
    <w:multiLevelType w:val="hybridMultilevel"/>
    <w:tmpl w:val="B604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52D7F"/>
    <w:multiLevelType w:val="hybridMultilevel"/>
    <w:tmpl w:val="1FD222DE"/>
    <w:lvl w:ilvl="0" w:tplc="A688493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C290B1B"/>
    <w:multiLevelType w:val="hybridMultilevel"/>
    <w:tmpl w:val="532AC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5B7248"/>
    <w:multiLevelType w:val="hybridMultilevel"/>
    <w:tmpl w:val="160E5E28"/>
    <w:lvl w:ilvl="0" w:tplc="6BB2168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6684E"/>
    <w:multiLevelType w:val="hybridMultilevel"/>
    <w:tmpl w:val="AFFC050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2C5652"/>
    <w:multiLevelType w:val="hybridMultilevel"/>
    <w:tmpl w:val="CE66D4D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3A45798"/>
    <w:multiLevelType w:val="hybridMultilevel"/>
    <w:tmpl w:val="BA525626"/>
    <w:lvl w:ilvl="0" w:tplc="566864D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>
    <w:nsid w:val="35094A0C"/>
    <w:multiLevelType w:val="hybridMultilevel"/>
    <w:tmpl w:val="BDB09CA2"/>
    <w:lvl w:ilvl="0" w:tplc="D65CFF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785222"/>
    <w:multiLevelType w:val="hybridMultilevel"/>
    <w:tmpl w:val="99AE378E"/>
    <w:lvl w:ilvl="0" w:tplc="12883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B51B83"/>
    <w:multiLevelType w:val="hybridMultilevel"/>
    <w:tmpl w:val="46708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070E7"/>
    <w:multiLevelType w:val="hybridMultilevel"/>
    <w:tmpl w:val="3C7259FC"/>
    <w:lvl w:ilvl="0" w:tplc="A6884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A6685"/>
    <w:multiLevelType w:val="hybridMultilevel"/>
    <w:tmpl w:val="A7CE3B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FC1BB7"/>
    <w:multiLevelType w:val="multilevel"/>
    <w:tmpl w:val="A4108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5B3551D6"/>
    <w:multiLevelType w:val="hybridMultilevel"/>
    <w:tmpl w:val="6734B37E"/>
    <w:lvl w:ilvl="0" w:tplc="A68849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6E73D1"/>
    <w:multiLevelType w:val="hybridMultilevel"/>
    <w:tmpl w:val="F6B889CC"/>
    <w:lvl w:ilvl="0" w:tplc="EAF2E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D76DB7"/>
    <w:multiLevelType w:val="hybridMultilevel"/>
    <w:tmpl w:val="9078F19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716204C5"/>
    <w:multiLevelType w:val="hybridMultilevel"/>
    <w:tmpl w:val="428E9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52380C"/>
    <w:multiLevelType w:val="hybridMultilevel"/>
    <w:tmpl w:val="D222E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5"/>
  </w:num>
  <w:num w:numId="5">
    <w:abstractNumId w:val="17"/>
  </w:num>
  <w:num w:numId="6">
    <w:abstractNumId w:val="1"/>
  </w:num>
  <w:num w:numId="7">
    <w:abstractNumId w:val="11"/>
  </w:num>
  <w:num w:numId="8">
    <w:abstractNumId w:val="10"/>
  </w:num>
  <w:num w:numId="9">
    <w:abstractNumId w:val="18"/>
  </w:num>
  <w:num w:numId="10">
    <w:abstractNumId w:val="7"/>
  </w:num>
  <w:num w:numId="11">
    <w:abstractNumId w:val="20"/>
  </w:num>
  <w:num w:numId="12">
    <w:abstractNumId w:val="19"/>
  </w:num>
  <w:num w:numId="13">
    <w:abstractNumId w:val="13"/>
  </w:num>
  <w:num w:numId="14">
    <w:abstractNumId w:val="6"/>
  </w:num>
  <w:num w:numId="15">
    <w:abstractNumId w:val="16"/>
  </w:num>
  <w:num w:numId="16">
    <w:abstractNumId w:val="8"/>
  </w:num>
  <w:num w:numId="17">
    <w:abstractNumId w:val="9"/>
  </w:num>
  <w:num w:numId="18">
    <w:abstractNumId w:val="2"/>
  </w:num>
  <w:num w:numId="19">
    <w:abstractNumId w:val="15"/>
  </w:num>
  <w:num w:numId="20">
    <w:abstractNumId w:val="3"/>
  </w:num>
  <w:num w:numId="21">
    <w:abstractNumId w:val="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24958"/>
    <w:rsid w:val="00024529"/>
    <w:rsid w:val="00024958"/>
    <w:rsid w:val="0002714B"/>
    <w:rsid w:val="00041023"/>
    <w:rsid w:val="000577D3"/>
    <w:rsid w:val="0006669C"/>
    <w:rsid w:val="000D013B"/>
    <w:rsid w:val="000E03D8"/>
    <w:rsid w:val="000E4A60"/>
    <w:rsid w:val="000F745D"/>
    <w:rsid w:val="00101F9F"/>
    <w:rsid w:val="00102EF2"/>
    <w:rsid w:val="001234F3"/>
    <w:rsid w:val="00135165"/>
    <w:rsid w:val="00143266"/>
    <w:rsid w:val="00147216"/>
    <w:rsid w:val="00154ACF"/>
    <w:rsid w:val="0016087F"/>
    <w:rsid w:val="00160887"/>
    <w:rsid w:val="00186AE8"/>
    <w:rsid w:val="00191F8C"/>
    <w:rsid w:val="001A0145"/>
    <w:rsid w:val="001B77FC"/>
    <w:rsid w:val="001C05CE"/>
    <w:rsid w:val="001C4252"/>
    <w:rsid w:val="001C595B"/>
    <w:rsid w:val="001D1213"/>
    <w:rsid w:val="001D1E39"/>
    <w:rsid w:val="001D617B"/>
    <w:rsid w:val="001E29E4"/>
    <w:rsid w:val="001F0DCD"/>
    <w:rsid w:val="002115EA"/>
    <w:rsid w:val="002429C5"/>
    <w:rsid w:val="002448A6"/>
    <w:rsid w:val="0027257F"/>
    <w:rsid w:val="0028477E"/>
    <w:rsid w:val="00287CC4"/>
    <w:rsid w:val="002B767F"/>
    <w:rsid w:val="002C01CD"/>
    <w:rsid w:val="002C4530"/>
    <w:rsid w:val="002C719B"/>
    <w:rsid w:val="002E4317"/>
    <w:rsid w:val="002F4243"/>
    <w:rsid w:val="00300E73"/>
    <w:rsid w:val="003076F2"/>
    <w:rsid w:val="003122C6"/>
    <w:rsid w:val="003225CC"/>
    <w:rsid w:val="00324A9E"/>
    <w:rsid w:val="00327238"/>
    <w:rsid w:val="00334C6C"/>
    <w:rsid w:val="003433B6"/>
    <w:rsid w:val="003524A7"/>
    <w:rsid w:val="00366040"/>
    <w:rsid w:val="00392857"/>
    <w:rsid w:val="003D3CC7"/>
    <w:rsid w:val="00405F5B"/>
    <w:rsid w:val="00417B0B"/>
    <w:rsid w:val="004412DB"/>
    <w:rsid w:val="00455EF6"/>
    <w:rsid w:val="00456F22"/>
    <w:rsid w:val="00482419"/>
    <w:rsid w:val="004934B0"/>
    <w:rsid w:val="004A132F"/>
    <w:rsid w:val="004A55E4"/>
    <w:rsid w:val="004C50B2"/>
    <w:rsid w:val="004D22D7"/>
    <w:rsid w:val="004E6D32"/>
    <w:rsid w:val="004F21F0"/>
    <w:rsid w:val="005050E0"/>
    <w:rsid w:val="0051754E"/>
    <w:rsid w:val="00520958"/>
    <w:rsid w:val="0052120D"/>
    <w:rsid w:val="00532D44"/>
    <w:rsid w:val="00532FB2"/>
    <w:rsid w:val="00534DCE"/>
    <w:rsid w:val="00534F8C"/>
    <w:rsid w:val="00542546"/>
    <w:rsid w:val="00542FA7"/>
    <w:rsid w:val="00552197"/>
    <w:rsid w:val="0055230A"/>
    <w:rsid w:val="00554EAA"/>
    <w:rsid w:val="005647AC"/>
    <w:rsid w:val="00574F9F"/>
    <w:rsid w:val="005E35BB"/>
    <w:rsid w:val="005F0F47"/>
    <w:rsid w:val="006037CD"/>
    <w:rsid w:val="006240CA"/>
    <w:rsid w:val="00625E55"/>
    <w:rsid w:val="006366A4"/>
    <w:rsid w:val="00637875"/>
    <w:rsid w:val="00661FDF"/>
    <w:rsid w:val="00665ABC"/>
    <w:rsid w:val="00671575"/>
    <w:rsid w:val="0068267C"/>
    <w:rsid w:val="006A5E6C"/>
    <w:rsid w:val="006D1343"/>
    <w:rsid w:val="006D1B1B"/>
    <w:rsid w:val="006D7E74"/>
    <w:rsid w:val="006E65AF"/>
    <w:rsid w:val="00702182"/>
    <w:rsid w:val="0070421F"/>
    <w:rsid w:val="007146F9"/>
    <w:rsid w:val="00716A5B"/>
    <w:rsid w:val="00721A07"/>
    <w:rsid w:val="007261FB"/>
    <w:rsid w:val="00726C93"/>
    <w:rsid w:val="00735D78"/>
    <w:rsid w:val="007622F5"/>
    <w:rsid w:val="00770D38"/>
    <w:rsid w:val="00776973"/>
    <w:rsid w:val="007815EB"/>
    <w:rsid w:val="0079768B"/>
    <w:rsid w:val="007B2805"/>
    <w:rsid w:val="007B5143"/>
    <w:rsid w:val="007B7AF0"/>
    <w:rsid w:val="007D2384"/>
    <w:rsid w:val="007F4877"/>
    <w:rsid w:val="007F7C48"/>
    <w:rsid w:val="00830E45"/>
    <w:rsid w:val="0083115D"/>
    <w:rsid w:val="00841DDB"/>
    <w:rsid w:val="00852A3B"/>
    <w:rsid w:val="008648F1"/>
    <w:rsid w:val="00864ADA"/>
    <w:rsid w:val="00876D99"/>
    <w:rsid w:val="008802BC"/>
    <w:rsid w:val="00881722"/>
    <w:rsid w:val="008839AC"/>
    <w:rsid w:val="008878F6"/>
    <w:rsid w:val="00896733"/>
    <w:rsid w:val="008A1D20"/>
    <w:rsid w:val="008A75EE"/>
    <w:rsid w:val="008D1114"/>
    <w:rsid w:val="008F615E"/>
    <w:rsid w:val="00920E75"/>
    <w:rsid w:val="00951894"/>
    <w:rsid w:val="00964043"/>
    <w:rsid w:val="009643E6"/>
    <w:rsid w:val="00967685"/>
    <w:rsid w:val="00993DF0"/>
    <w:rsid w:val="00995398"/>
    <w:rsid w:val="009A6046"/>
    <w:rsid w:val="009B3497"/>
    <w:rsid w:val="009B5B12"/>
    <w:rsid w:val="009B6CBF"/>
    <w:rsid w:val="009C159F"/>
    <w:rsid w:val="009E2D7B"/>
    <w:rsid w:val="00A0113A"/>
    <w:rsid w:val="00A06816"/>
    <w:rsid w:val="00A16090"/>
    <w:rsid w:val="00A23CE2"/>
    <w:rsid w:val="00A31029"/>
    <w:rsid w:val="00A36324"/>
    <w:rsid w:val="00A36680"/>
    <w:rsid w:val="00A37F8A"/>
    <w:rsid w:val="00A43CC6"/>
    <w:rsid w:val="00A73616"/>
    <w:rsid w:val="00A81DE5"/>
    <w:rsid w:val="00AB21E5"/>
    <w:rsid w:val="00AD1560"/>
    <w:rsid w:val="00AD7890"/>
    <w:rsid w:val="00AE0993"/>
    <w:rsid w:val="00B062FB"/>
    <w:rsid w:val="00B1613C"/>
    <w:rsid w:val="00B3440A"/>
    <w:rsid w:val="00B35692"/>
    <w:rsid w:val="00B3574E"/>
    <w:rsid w:val="00B44518"/>
    <w:rsid w:val="00B52BAB"/>
    <w:rsid w:val="00B8088A"/>
    <w:rsid w:val="00B81A5A"/>
    <w:rsid w:val="00B854FA"/>
    <w:rsid w:val="00B86A02"/>
    <w:rsid w:val="00B8703D"/>
    <w:rsid w:val="00BC6F9F"/>
    <w:rsid w:val="00BD225F"/>
    <w:rsid w:val="00BD4ECD"/>
    <w:rsid w:val="00BD70AE"/>
    <w:rsid w:val="00BE05F8"/>
    <w:rsid w:val="00C1268F"/>
    <w:rsid w:val="00C13D74"/>
    <w:rsid w:val="00C17ADD"/>
    <w:rsid w:val="00C209E2"/>
    <w:rsid w:val="00C311F7"/>
    <w:rsid w:val="00C31D17"/>
    <w:rsid w:val="00C6309D"/>
    <w:rsid w:val="00C72B01"/>
    <w:rsid w:val="00C76763"/>
    <w:rsid w:val="00CB0299"/>
    <w:rsid w:val="00CB7F44"/>
    <w:rsid w:val="00CE2BD0"/>
    <w:rsid w:val="00D31B93"/>
    <w:rsid w:val="00D3619C"/>
    <w:rsid w:val="00D44D6C"/>
    <w:rsid w:val="00D63400"/>
    <w:rsid w:val="00D85CD4"/>
    <w:rsid w:val="00D905A5"/>
    <w:rsid w:val="00D9344D"/>
    <w:rsid w:val="00DB24A6"/>
    <w:rsid w:val="00DC1133"/>
    <w:rsid w:val="00E009C1"/>
    <w:rsid w:val="00E02838"/>
    <w:rsid w:val="00E07A98"/>
    <w:rsid w:val="00E33FAC"/>
    <w:rsid w:val="00E461C7"/>
    <w:rsid w:val="00E71B33"/>
    <w:rsid w:val="00E83D4E"/>
    <w:rsid w:val="00E90B8F"/>
    <w:rsid w:val="00E92FEF"/>
    <w:rsid w:val="00E94A0D"/>
    <w:rsid w:val="00EF2691"/>
    <w:rsid w:val="00F04568"/>
    <w:rsid w:val="00F17E23"/>
    <w:rsid w:val="00F224B8"/>
    <w:rsid w:val="00F22D84"/>
    <w:rsid w:val="00F3500E"/>
    <w:rsid w:val="00F42710"/>
    <w:rsid w:val="00F62BE9"/>
    <w:rsid w:val="00F849C6"/>
    <w:rsid w:val="00F87785"/>
    <w:rsid w:val="00F95D6F"/>
    <w:rsid w:val="00FA22E1"/>
    <w:rsid w:val="00FA7856"/>
    <w:rsid w:val="00FB424E"/>
    <w:rsid w:val="00FC3EC2"/>
    <w:rsid w:val="00FC625E"/>
    <w:rsid w:val="00FD72A4"/>
    <w:rsid w:val="00FE3E54"/>
    <w:rsid w:val="00FE4176"/>
    <w:rsid w:val="00FE7CF2"/>
    <w:rsid w:val="00FF4611"/>
    <w:rsid w:val="00F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 shadowcolor="none"/>
    </o:shapedefaults>
    <o:shapelayout v:ext="edit">
      <o:idmap v:ext="edit" data="1"/>
      <o:rules v:ext="edit">
        <o:r id="V:Rule12" type="connector" idref="#_x0000_s1095"/>
        <o:r id="V:Rule13" type="connector" idref="#_x0000_s1083"/>
        <o:r id="V:Rule14" type="connector" idref="#_x0000_s1084"/>
        <o:r id="V:Rule15" type="connector" idref="#_x0000_s1086"/>
        <o:r id="V:Rule16" type="connector" idref="#_x0000_s1096"/>
        <o:r id="V:Rule17" type="connector" idref="#_x0000_s1080"/>
        <o:r id="V:Rule18" type="connector" idref="#_x0000_s1093"/>
        <o:r id="V:Rule19" type="connector" idref="#_x0000_s1085"/>
        <o:r id="V:Rule20" type="connector" idref="#_x0000_s1081"/>
        <o:r id="V:Rule21" type="connector" idref="#_x0000_s1092"/>
        <o:r id="V:Rule22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5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C5"/>
    <w:pPr>
      <w:ind w:left="720"/>
      <w:contextualSpacing/>
    </w:pPr>
  </w:style>
  <w:style w:type="table" w:styleId="a4">
    <w:name w:val="Table Grid"/>
    <w:basedOn w:val="a1"/>
    <w:rsid w:val="002C4530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67685"/>
    <w:pPr>
      <w:widowControl/>
      <w:autoSpaceDE/>
      <w:autoSpaceDN/>
      <w:adjustRightInd/>
      <w:ind w:left="360"/>
    </w:pPr>
    <w:rPr>
      <w:rFonts w:ascii="Impact" w:hAnsi="Impact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67685"/>
    <w:rPr>
      <w:rFonts w:ascii="Impact" w:eastAsia="Times New Roman" w:hAnsi="Impact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11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24852E-AE13-4C98-B4AA-D981AB56505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228F1F6F-5A90-42E6-B2AE-3D6FF8A84AE7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 «ЛЕТО»</a:t>
          </a:r>
          <a:endParaRPr lang="ru-RU" smtClean="0"/>
        </a:p>
      </dgm:t>
    </dgm:pt>
    <dgm:pt modelId="{F897299E-BDD0-4530-BAF6-6A70EB5B4F85}" type="parTrans" cxnId="{514994D3-2251-4E33-8A88-9BB1C01828DE}">
      <dgm:prSet/>
      <dgm:spPr/>
      <dgm:t>
        <a:bodyPr/>
        <a:lstStyle/>
        <a:p>
          <a:endParaRPr lang="ru-RU"/>
        </a:p>
      </dgm:t>
    </dgm:pt>
    <dgm:pt modelId="{DFE85A18-F3C2-4217-B9D0-C2FD05162228}" type="sibTrans" cxnId="{514994D3-2251-4E33-8A88-9BB1C01828DE}">
      <dgm:prSet/>
      <dgm:spPr/>
      <dgm:t>
        <a:bodyPr/>
        <a:lstStyle/>
        <a:p>
          <a:endParaRPr lang="ru-RU"/>
        </a:p>
      </dgm:t>
    </dgm:pt>
    <dgm:pt modelId="{43B91344-B4F4-4B75-A71F-F54A296566BD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Лагеря с дневным пребыва-</a:t>
          </a:r>
        </a:p>
        <a:p>
          <a:pPr marR="0" algn="ctr" rtl="0"/>
          <a:r>
            <a:rPr lang="ru-RU" b="1" baseline="0" smtClean="0">
              <a:latin typeface="Calibri"/>
            </a:rPr>
            <a:t>нием</a:t>
          </a:r>
          <a:endParaRPr lang="ru-RU" smtClean="0"/>
        </a:p>
      </dgm:t>
    </dgm:pt>
    <dgm:pt modelId="{9FA49AD6-6DC1-40F4-96E3-91701935FCA9}" type="parTrans" cxnId="{D1E638A6-6251-40A8-BCCD-BF5404B06589}">
      <dgm:prSet/>
      <dgm:spPr/>
      <dgm:t>
        <a:bodyPr/>
        <a:lstStyle/>
        <a:p>
          <a:endParaRPr lang="ru-RU"/>
        </a:p>
      </dgm:t>
    </dgm:pt>
    <dgm:pt modelId="{F652CEFE-1173-40C0-BB81-F77753F5D261}" type="sibTrans" cxnId="{D1E638A6-6251-40A8-BCCD-BF5404B06589}">
      <dgm:prSet/>
      <dgm:spPr/>
      <dgm:t>
        <a:bodyPr/>
        <a:lstStyle/>
        <a:p>
          <a:endParaRPr lang="ru-RU"/>
        </a:p>
      </dgm:t>
    </dgm:pt>
    <dgm:pt modelId="{B72E061F-C507-4741-B579-698A97FAAB41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Спортивно-оздоровительный отделение дзюдо</a:t>
          </a:r>
          <a:endParaRPr lang="ru-RU" smtClean="0"/>
        </a:p>
      </dgm:t>
    </dgm:pt>
    <dgm:pt modelId="{7733C7E5-A60A-4C77-93AA-207E5C1F9839}" type="parTrans" cxnId="{35B88BB6-C715-402E-87D3-F918838F280E}">
      <dgm:prSet/>
      <dgm:spPr/>
      <dgm:t>
        <a:bodyPr/>
        <a:lstStyle/>
        <a:p>
          <a:endParaRPr lang="ru-RU"/>
        </a:p>
      </dgm:t>
    </dgm:pt>
    <dgm:pt modelId="{44208DFD-C45D-4D1F-8504-A9C2417399FD}" type="sibTrans" cxnId="{35B88BB6-C715-402E-87D3-F918838F280E}">
      <dgm:prSet/>
      <dgm:spPr/>
      <dgm:t>
        <a:bodyPr/>
        <a:lstStyle/>
        <a:p>
          <a:endParaRPr lang="ru-RU"/>
        </a:p>
      </dgm:t>
    </dgm:pt>
    <dgm:pt modelId="{3B10AE9A-425B-4FD2-ADF9-DC821C2C28E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Спортивно-оздоровительный отделение баскетбол</a:t>
          </a:r>
          <a:endParaRPr lang="ru-RU" smtClean="0"/>
        </a:p>
      </dgm:t>
    </dgm:pt>
    <dgm:pt modelId="{B79ECD47-93E7-4F13-835F-708A0BB5BE04}" type="parTrans" cxnId="{6D080AB5-47D9-473F-BE1A-A7643D063BCB}">
      <dgm:prSet/>
      <dgm:spPr/>
      <dgm:t>
        <a:bodyPr/>
        <a:lstStyle/>
        <a:p>
          <a:endParaRPr lang="ru-RU"/>
        </a:p>
      </dgm:t>
    </dgm:pt>
    <dgm:pt modelId="{07EA0FB9-0053-4273-9808-2BC286BC5FF0}" type="sibTrans" cxnId="{6D080AB5-47D9-473F-BE1A-A7643D063BCB}">
      <dgm:prSet/>
      <dgm:spPr/>
      <dgm:t>
        <a:bodyPr/>
        <a:lstStyle/>
        <a:p>
          <a:endParaRPr lang="ru-RU"/>
        </a:p>
      </dgm:t>
    </dgm:pt>
    <dgm:pt modelId="{FD4F5922-8FE8-45BB-A782-3FB42E6F982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Спортивно-оздоровительный отделение бокс</a:t>
          </a:r>
          <a:endParaRPr lang="ru-RU" smtClean="0"/>
        </a:p>
      </dgm:t>
    </dgm:pt>
    <dgm:pt modelId="{60EB9B00-5B0C-43DC-BBF0-D4BDE2AFE554}" type="parTrans" cxnId="{8D45E43D-8266-498E-A250-33F19FFEC140}">
      <dgm:prSet/>
      <dgm:spPr/>
      <dgm:t>
        <a:bodyPr/>
        <a:lstStyle/>
        <a:p>
          <a:endParaRPr lang="ru-RU"/>
        </a:p>
      </dgm:t>
    </dgm:pt>
    <dgm:pt modelId="{FD2CE69B-B26C-4737-9292-718BEED54D68}" type="sibTrans" cxnId="{8D45E43D-8266-498E-A250-33F19FFEC140}">
      <dgm:prSet/>
      <dgm:spPr/>
      <dgm:t>
        <a:bodyPr/>
        <a:lstStyle/>
        <a:p>
          <a:endParaRPr lang="ru-RU"/>
        </a:p>
      </dgm:t>
    </dgm:pt>
    <dgm:pt modelId="{85AB6F84-59AA-4063-BCFE-2D1500CD0E32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Учебно-тренировочные сборы</a:t>
          </a:r>
          <a:endParaRPr lang="ru-RU" smtClean="0"/>
        </a:p>
      </dgm:t>
    </dgm:pt>
    <dgm:pt modelId="{363F0996-ECCB-4AD1-9F69-7AA0693826ED}" type="parTrans" cxnId="{AF8919D6-A849-4371-B9DD-4AB06266B304}">
      <dgm:prSet/>
      <dgm:spPr/>
      <dgm:t>
        <a:bodyPr/>
        <a:lstStyle/>
        <a:p>
          <a:endParaRPr lang="ru-RU"/>
        </a:p>
      </dgm:t>
    </dgm:pt>
    <dgm:pt modelId="{A748AC85-B974-4AB0-B9C0-FF8A3E9AE22E}" type="sibTrans" cxnId="{AF8919D6-A849-4371-B9DD-4AB06266B304}">
      <dgm:prSet/>
      <dgm:spPr/>
      <dgm:t>
        <a:bodyPr/>
        <a:lstStyle/>
        <a:p>
          <a:endParaRPr lang="ru-RU"/>
        </a:p>
      </dgm:t>
    </dgm:pt>
    <dgm:pt modelId="{6C129B60-137C-4D6D-8D60-3F6491CB6D5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Отделение бокс</a:t>
          </a:r>
        </a:p>
      </dgm:t>
    </dgm:pt>
    <dgm:pt modelId="{52E62DAF-5C38-4285-A267-32DE4E0ECD35}" type="parTrans" cxnId="{922A6CF1-72DE-4072-8BBF-9114500426C9}">
      <dgm:prSet/>
      <dgm:spPr/>
      <dgm:t>
        <a:bodyPr/>
        <a:lstStyle/>
        <a:p>
          <a:endParaRPr lang="ru-RU"/>
        </a:p>
      </dgm:t>
    </dgm:pt>
    <dgm:pt modelId="{1F20A16E-F7A0-4D3D-A253-6840B1A4B546}" type="sibTrans" cxnId="{922A6CF1-72DE-4072-8BBF-9114500426C9}">
      <dgm:prSet/>
      <dgm:spPr/>
      <dgm:t>
        <a:bodyPr/>
        <a:lstStyle/>
        <a:p>
          <a:endParaRPr lang="ru-RU"/>
        </a:p>
      </dgm:t>
    </dgm:pt>
    <dgm:pt modelId="{B05B7C9C-467A-411D-BB06-B3C8CCEE4A6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Отделение хоккей с шайбой</a:t>
          </a:r>
          <a:endParaRPr lang="ru-RU" smtClean="0"/>
        </a:p>
      </dgm:t>
    </dgm:pt>
    <dgm:pt modelId="{790EDF53-85D2-470E-BBC3-DFBF7B80EC44}" type="parTrans" cxnId="{714BFB86-C3B5-4DA9-8A96-09F4BBB070A8}">
      <dgm:prSet/>
      <dgm:spPr/>
      <dgm:t>
        <a:bodyPr/>
        <a:lstStyle/>
        <a:p>
          <a:endParaRPr lang="ru-RU"/>
        </a:p>
      </dgm:t>
    </dgm:pt>
    <dgm:pt modelId="{4D910529-C1D9-482F-BE8C-F024B21B243C}" type="sibTrans" cxnId="{714BFB86-C3B5-4DA9-8A96-09F4BBB070A8}">
      <dgm:prSet/>
      <dgm:spPr/>
      <dgm:t>
        <a:bodyPr/>
        <a:lstStyle/>
        <a:p>
          <a:endParaRPr lang="ru-RU"/>
        </a:p>
      </dgm:t>
    </dgm:pt>
    <dgm:pt modelId="{9C02833D-CCBD-4A4B-A166-E39D93D6757C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Загород-</a:t>
          </a:r>
        </a:p>
        <a:p>
          <a:pPr marR="0" algn="ctr" rtl="0"/>
          <a:r>
            <a:rPr lang="ru-RU" b="1" baseline="0" smtClean="0">
              <a:latin typeface="Calibri"/>
            </a:rPr>
            <a:t>ные лагеря</a:t>
          </a:r>
          <a:endParaRPr lang="ru-RU" smtClean="0"/>
        </a:p>
      </dgm:t>
    </dgm:pt>
    <dgm:pt modelId="{59618C2E-91C6-4595-8424-2147753C4200}" type="parTrans" cxnId="{52C6EC08-85A9-4091-A6F3-7836CBDE799D}">
      <dgm:prSet/>
      <dgm:spPr/>
      <dgm:t>
        <a:bodyPr/>
        <a:lstStyle/>
        <a:p>
          <a:endParaRPr lang="ru-RU"/>
        </a:p>
      </dgm:t>
    </dgm:pt>
    <dgm:pt modelId="{363ED177-1407-4441-B468-CDDA68601B63}" type="sibTrans" cxnId="{52C6EC08-85A9-4091-A6F3-7836CBDE799D}">
      <dgm:prSet/>
      <dgm:spPr/>
      <dgm:t>
        <a:bodyPr/>
        <a:lstStyle/>
        <a:p>
          <a:endParaRPr lang="ru-RU"/>
        </a:p>
      </dgm:t>
    </dgm:pt>
    <dgm:pt modelId="{577E1695-4EED-4621-AC71-9A82E8A0E8C2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Спортивно--массовые мероприятиятия</a:t>
          </a:r>
          <a:endParaRPr lang="ru-RU" smtClean="0"/>
        </a:p>
      </dgm:t>
    </dgm:pt>
    <dgm:pt modelId="{44735EB8-1750-4DF4-8996-4E978C7928EE}" type="parTrans" cxnId="{23E0A978-04A2-425A-AB3D-F852E9523596}">
      <dgm:prSet/>
      <dgm:spPr/>
      <dgm:t>
        <a:bodyPr/>
        <a:lstStyle/>
        <a:p>
          <a:endParaRPr lang="ru-RU"/>
        </a:p>
      </dgm:t>
    </dgm:pt>
    <dgm:pt modelId="{534FE81E-C4A1-4204-AB88-95EE64060D4B}" type="sibTrans" cxnId="{23E0A978-04A2-425A-AB3D-F852E9523596}">
      <dgm:prSet/>
      <dgm:spPr/>
      <dgm:t>
        <a:bodyPr/>
        <a:lstStyle/>
        <a:p>
          <a:endParaRPr lang="ru-RU"/>
        </a:p>
      </dgm:t>
    </dgm:pt>
    <dgm:pt modelId="{123D8FF1-0376-4C9E-BF0E-81B714D0ECF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«Праздник </a:t>
          </a:r>
        </a:p>
        <a:p>
          <a:pPr marR="0" algn="ctr" rtl="0"/>
          <a:r>
            <a:rPr lang="ru-RU" baseline="0" smtClean="0">
              <a:latin typeface="Calibri"/>
            </a:rPr>
            <a:t>Детства»</a:t>
          </a:r>
          <a:endParaRPr lang="ru-RU" smtClean="0"/>
        </a:p>
      </dgm:t>
    </dgm:pt>
    <dgm:pt modelId="{ADFC3DE5-2C7F-477E-95F7-DBF65B945D39}" type="parTrans" cxnId="{616B0C78-6DBE-4F3A-9709-DD0074FD19A1}">
      <dgm:prSet/>
      <dgm:spPr/>
      <dgm:t>
        <a:bodyPr/>
        <a:lstStyle/>
        <a:p>
          <a:endParaRPr lang="ru-RU"/>
        </a:p>
      </dgm:t>
    </dgm:pt>
    <dgm:pt modelId="{F1FE967A-4706-4E96-9B8B-ECDDBFF42009}" type="sibTrans" cxnId="{616B0C78-6DBE-4F3A-9709-DD0074FD19A1}">
      <dgm:prSet/>
      <dgm:spPr/>
      <dgm:t>
        <a:bodyPr/>
        <a:lstStyle/>
        <a:p>
          <a:endParaRPr lang="ru-RU"/>
        </a:p>
      </dgm:t>
    </dgm:pt>
    <dgm:pt modelId="{675E40A9-B43C-40B0-97D5-0371C85F2F30}">
      <dgm:prSet/>
      <dgm:spPr/>
      <dgm:t>
        <a:bodyPr/>
        <a:lstStyle/>
        <a:p>
          <a:pPr marR="0" algn="ctr" rtl="0"/>
          <a:r>
            <a:rPr lang="ru-RU" smtClean="0"/>
            <a:t>Совместные мероприятия с МОУ ДОД "ДЮСШ  №1"</a:t>
          </a:r>
        </a:p>
      </dgm:t>
    </dgm:pt>
    <dgm:pt modelId="{7703FB55-E8A5-4DA7-8F75-3FAC36990457}" type="parTrans" cxnId="{264E8688-EB5F-4C73-BC50-8A7209B2547A}">
      <dgm:prSet/>
      <dgm:spPr/>
      <dgm:t>
        <a:bodyPr/>
        <a:lstStyle/>
        <a:p>
          <a:endParaRPr lang="ru-RU"/>
        </a:p>
      </dgm:t>
    </dgm:pt>
    <dgm:pt modelId="{6C9857EF-7C30-44BE-91E5-ADCA7A4CF604}" type="sibTrans" cxnId="{264E8688-EB5F-4C73-BC50-8A7209B2547A}">
      <dgm:prSet/>
      <dgm:spPr/>
      <dgm:t>
        <a:bodyPr/>
        <a:lstStyle/>
        <a:p>
          <a:endParaRPr lang="ru-RU"/>
        </a:p>
      </dgm:t>
    </dgm:pt>
    <dgm:pt modelId="{45C93C2C-98F0-4498-B881-E7C94C7BEBBA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Учебно-тренировочный процесс</a:t>
          </a:r>
          <a:endParaRPr lang="ru-RU" smtClean="0"/>
        </a:p>
      </dgm:t>
    </dgm:pt>
    <dgm:pt modelId="{4A06EDB1-335F-4FA2-8FFF-5A1CE440A934}" type="parTrans" cxnId="{CB44081B-B9BE-4E16-8E01-87D965C7C438}">
      <dgm:prSet/>
      <dgm:spPr/>
      <dgm:t>
        <a:bodyPr/>
        <a:lstStyle/>
        <a:p>
          <a:endParaRPr lang="ru-RU"/>
        </a:p>
      </dgm:t>
    </dgm:pt>
    <dgm:pt modelId="{8F16B7CB-0E84-4222-9D65-44888A510C98}" type="sibTrans" cxnId="{CB44081B-B9BE-4E16-8E01-87D965C7C438}">
      <dgm:prSet/>
      <dgm:spPr/>
      <dgm:t>
        <a:bodyPr/>
        <a:lstStyle/>
        <a:p>
          <a:endParaRPr lang="ru-RU"/>
        </a:p>
      </dgm:t>
    </dgm:pt>
    <dgm:pt modelId="{E8614E11-485A-4664-B924-56D8C1A9A31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Спортивно-оздоровительный отделение волейбол</a:t>
          </a:r>
          <a:endParaRPr lang="ru-RU" smtClean="0"/>
        </a:p>
      </dgm:t>
    </dgm:pt>
    <dgm:pt modelId="{861FA0CE-2B06-4AB2-9A09-C7C5DB667E87}" type="parTrans" cxnId="{6630A38C-FD7A-42D4-9252-93B3B5E4641A}">
      <dgm:prSet/>
      <dgm:spPr/>
      <dgm:t>
        <a:bodyPr/>
        <a:lstStyle/>
        <a:p>
          <a:endParaRPr lang="ru-RU"/>
        </a:p>
      </dgm:t>
    </dgm:pt>
    <dgm:pt modelId="{81A16F10-3313-4927-9522-70CCA12E6A41}" type="sibTrans" cxnId="{6630A38C-FD7A-42D4-9252-93B3B5E4641A}">
      <dgm:prSet/>
      <dgm:spPr/>
      <dgm:t>
        <a:bodyPr/>
        <a:lstStyle/>
        <a:p>
          <a:endParaRPr lang="ru-RU"/>
        </a:p>
      </dgm:t>
    </dgm:pt>
    <dgm:pt modelId="{4C0C278A-C4C8-4F34-B406-97406B7CA7D5}">
      <dgm:prSet/>
      <dgm:spPr/>
      <dgm:t>
        <a:bodyPr/>
        <a:lstStyle/>
        <a:p>
          <a:pPr marR="0" algn="ctr" rtl="0"/>
          <a:r>
            <a:rPr lang="ru-RU" smtClean="0"/>
            <a:t>Спортивно-массовые мероприятия на отделениях</a:t>
          </a:r>
        </a:p>
      </dgm:t>
    </dgm:pt>
    <dgm:pt modelId="{9442FE5F-173E-4985-9EDC-E57D28D66383}" type="parTrans" cxnId="{47A64E6B-A923-438A-8C7C-B72DC2584518}">
      <dgm:prSet/>
      <dgm:spPr/>
      <dgm:t>
        <a:bodyPr/>
        <a:lstStyle/>
        <a:p>
          <a:endParaRPr lang="ru-RU"/>
        </a:p>
      </dgm:t>
    </dgm:pt>
    <dgm:pt modelId="{8124DC55-428B-40EE-B672-EE62FDB66C37}" type="sibTrans" cxnId="{47A64E6B-A923-438A-8C7C-B72DC2584518}">
      <dgm:prSet/>
      <dgm:spPr/>
      <dgm:t>
        <a:bodyPr/>
        <a:lstStyle/>
        <a:p>
          <a:endParaRPr lang="ru-RU"/>
        </a:p>
      </dgm:t>
    </dgm:pt>
    <dgm:pt modelId="{F0F4D4ED-4D3E-4E91-9A9A-272721DCC470}">
      <dgm:prSet/>
      <dgm:spPr/>
      <dgm:t>
        <a:bodyPr/>
        <a:lstStyle/>
        <a:p>
          <a:pPr marR="0" algn="ctr" rtl="0"/>
          <a:r>
            <a:rPr lang="ru-RU" smtClean="0"/>
            <a:t>Культурно- массовые мероприятия</a:t>
          </a:r>
        </a:p>
      </dgm:t>
    </dgm:pt>
    <dgm:pt modelId="{890C54E6-133F-4C3E-8698-C23D1701FF29}" type="sibTrans" cxnId="{52AE04EC-FEBF-4DD4-81AE-794416B7EE62}">
      <dgm:prSet/>
      <dgm:spPr/>
      <dgm:t>
        <a:bodyPr/>
        <a:lstStyle/>
        <a:p>
          <a:endParaRPr lang="ru-RU"/>
        </a:p>
      </dgm:t>
    </dgm:pt>
    <dgm:pt modelId="{184F6026-89FA-4868-AF07-7027BCD134F7}" type="parTrans" cxnId="{52AE04EC-FEBF-4DD4-81AE-794416B7EE62}">
      <dgm:prSet/>
      <dgm:spPr/>
      <dgm:t>
        <a:bodyPr/>
        <a:lstStyle/>
        <a:p>
          <a:endParaRPr lang="ru-RU"/>
        </a:p>
      </dgm:t>
    </dgm:pt>
    <dgm:pt modelId="{F2B85384-CB95-4604-A990-733389B75C82}" type="pres">
      <dgm:prSet presAssocID="{8E24852E-AE13-4C98-B4AA-D981AB56505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64A5BBA-8446-4CC9-B413-FF0159544C83}" type="pres">
      <dgm:prSet presAssocID="{228F1F6F-5A90-42E6-B2AE-3D6FF8A84AE7}" presName="hierRoot1" presStyleCnt="0">
        <dgm:presLayoutVars>
          <dgm:hierBranch/>
        </dgm:presLayoutVars>
      </dgm:prSet>
      <dgm:spPr/>
    </dgm:pt>
    <dgm:pt modelId="{C6E7F058-E44E-4A1E-B9EC-7C6EAA2212D3}" type="pres">
      <dgm:prSet presAssocID="{228F1F6F-5A90-42E6-B2AE-3D6FF8A84AE7}" presName="rootComposite1" presStyleCnt="0"/>
      <dgm:spPr/>
    </dgm:pt>
    <dgm:pt modelId="{A7E7A8CB-E1EC-444F-B8CD-A8714830023F}" type="pres">
      <dgm:prSet presAssocID="{228F1F6F-5A90-42E6-B2AE-3D6FF8A84AE7}" presName="rootText1" presStyleLbl="node0" presStyleIdx="0" presStyleCnt="1" custScaleY="113533" custLinFactY="-201282" custLinFactNeighborX="-15221" custLinFactNeighborY="-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A17EB5-7927-4F6E-968C-7A77B104DA5A}" type="pres">
      <dgm:prSet presAssocID="{228F1F6F-5A90-42E6-B2AE-3D6FF8A84AE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92E4DBB-07CE-4697-BC80-2C3FDAD73DFC}" type="pres">
      <dgm:prSet presAssocID="{228F1F6F-5A90-42E6-B2AE-3D6FF8A84AE7}" presName="hierChild2" presStyleCnt="0"/>
      <dgm:spPr/>
    </dgm:pt>
    <dgm:pt modelId="{CD711935-8070-4B80-8263-48806EE7B720}" type="pres">
      <dgm:prSet presAssocID="{9FA49AD6-6DC1-40F4-96E3-91701935FCA9}" presName="Name35" presStyleLbl="parChTrans1D2" presStyleIdx="0" presStyleCnt="5"/>
      <dgm:spPr/>
      <dgm:t>
        <a:bodyPr/>
        <a:lstStyle/>
        <a:p>
          <a:endParaRPr lang="ru-RU"/>
        </a:p>
      </dgm:t>
    </dgm:pt>
    <dgm:pt modelId="{6EEAA495-D257-4310-BB5A-C55B3B7D3FE0}" type="pres">
      <dgm:prSet presAssocID="{43B91344-B4F4-4B75-A71F-F54A296566BD}" presName="hierRoot2" presStyleCnt="0">
        <dgm:presLayoutVars>
          <dgm:hierBranch val="l"/>
        </dgm:presLayoutVars>
      </dgm:prSet>
      <dgm:spPr/>
    </dgm:pt>
    <dgm:pt modelId="{EEA00188-ED67-49B9-A979-A3692AD8C7FE}" type="pres">
      <dgm:prSet presAssocID="{43B91344-B4F4-4B75-A71F-F54A296566BD}" presName="rootComposite" presStyleCnt="0"/>
      <dgm:spPr/>
    </dgm:pt>
    <dgm:pt modelId="{146E6141-A981-47A3-BCD0-60AEB6C74D64}" type="pres">
      <dgm:prSet presAssocID="{43B91344-B4F4-4B75-A71F-F54A296566BD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7DE8AD-D951-4535-912F-BC553FBEF749}" type="pres">
      <dgm:prSet presAssocID="{43B91344-B4F4-4B75-A71F-F54A296566BD}" presName="rootConnector" presStyleLbl="node2" presStyleIdx="0" presStyleCnt="5"/>
      <dgm:spPr/>
      <dgm:t>
        <a:bodyPr/>
        <a:lstStyle/>
        <a:p>
          <a:endParaRPr lang="ru-RU"/>
        </a:p>
      </dgm:t>
    </dgm:pt>
    <dgm:pt modelId="{79D7BD23-CDC5-4810-A000-98E107F7498F}" type="pres">
      <dgm:prSet presAssocID="{43B91344-B4F4-4B75-A71F-F54A296566BD}" presName="hierChild4" presStyleCnt="0"/>
      <dgm:spPr/>
    </dgm:pt>
    <dgm:pt modelId="{CFF5E843-0FD1-47B2-84E5-65B2CE12FBC1}" type="pres">
      <dgm:prSet presAssocID="{7733C7E5-A60A-4C77-93AA-207E5C1F9839}" presName="Name50" presStyleLbl="parChTrans1D3" presStyleIdx="0" presStyleCnt="10"/>
      <dgm:spPr/>
      <dgm:t>
        <a:bodyPr/>
        <a:lstStyle/>
        <a:p>
          <a:endParaRPr lang="ru-RU"/>
        </a:p>
      </dgm:t>
    </dgm:pt>
    <dgm:pt modelId="{1DE89113-A516-4D48-9C3D-C095754D05E5}" type="pres">
      <dgm:prSet presAssocID="{B72E061F-C507-4741-B579-698A97FAAB41}" presName="hierRoot2" presStyleCnt="0">
        <dgm:presLayoutVars>
          <dgm:hierBranch val="r"/>
        </dgm:presLayoutVars>
      </dgm:prSet>
      <dgm:spPr/>
    </dgm:pt>
    <dgm:pt modelId="{938E9E11-9FC5-42AC-844A-634F2E16A33C}" type="pres">
      <dgm:prSet presAssocID="{B72E061F-C507-4741-B579-698A97FAAB41}" presName="rootComposite" presStyleCnt="0"/>
      <dgm:spPr/>
    </dgm:pt>
    <dgm:pt modelId="{17ACBE04-66B0-48C8-8D9E-5B8DCF61CBDE}" type="pres">
      <dgm:prSet presAssocID="{B72E061F-C507-4741-B579-698A97FAAB41}" presName="rootText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9C9DD9-404E-48DC-A9C3-33321428F03C}" type="pres">
      <dgm:prSet presAssocID="{B72E061F-C507-4741-B579-698A97FAAB41}" presName="rootConnector" presStyleLbl="node3" presStyleIdx="0" presStyleCnt="10"/>
      <dgm:spPr/>
      <dgm:t>
        <a:bodyPr/>
        <a:lstStyle/>
        <a:p>
          <a:endParaRPr lang="ru-RU"/>
        </a:p>
      </dgm:t>
    </dgm:pt>
    <dgm:pt modelId="{0A6812CE-B886-4554-A874-3F49AD9E218F}" type="pres">
      <dgm:prSet presAssocID="{B72E061F-C507-4741-B579-698A97FAAB41}" presName="hierChild4" presStyleCnt="0"/>
      <dgm:spPr/>
    </dgm:pt>
    <dgm:pt modelId="{58A5A8BF-E35E-4449-B9CB-1076E98E0941}" type="pres">
      <dgm:prSet presAssocID="{B72E061F-C507-4741-B579-698A97FAAB41}" presName="hierChild5" presStyleCnt="0"/>
      <dgm:spPr/>
    </dgm:pt>
    <dgm:pt modelId="{DD3E83CA-09BA-4CDE-BFD0-CD268EA3C5F9}" type="pres">
      <dgm:prSet presAssocID="{B79ECD47-93E7-4F13-835F-708A0BB5BE04}" presName="Name50" presStyleLbl="parChTrans1D3" presStyleIdx="1" presStyleCnt="10"/>
      <dgm:spPr/>
      <dgm:t>
        <a:bodyPr/>
        <a:lstStyle/>
        <a:p>
          <a:endParaRPr lang="ru-RU"/>
        </a:p>
      </dgm:t>
    </dgm:pt>
    <dgm:pt modelId="{9CE0C1C2-E03F-4432-B861-74CCFC6E7DF7}" type="pres">
      <dgm:prSet presAssocID="{3B10AE9A-425B-4FD2-ADF9-DC821C2C28EF}" presName="hierRoot2" presStyleCnt="0">
        <dgm:presLayoutVars>
          <dgm:hierBranch val="r"/>
        </dgm:presLayoutVars>
      </dgm:prSet>
      <dgm:spPr/>
    </dgm:pt>
    <dgm:pt modelId="{4E8660F2-BE6B-46C2-99E0-A2E3CF836B79}" type="pres">
      <dgm:prSet presAssocID="{3B10AE9A-425B-4FD2-ADF9-DC821C2C28EF}" presName="rootComposite" presStyleCnt="0"/>
      <dgm:spPr/>
    </dgm:pt>
    <dgm:pt modelId="{98A6DD7D-6511-43D1-9524-7D19A830ABF0}" type="pres">
      <dgm:prSet presAssocID="{3B10AE9A-425B-4FD2-ADF9-DC821C2C28EF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D6E1BF-C29E-44E7-A8FC-DD09B8DC9B59}" type="pres">
      <dgm:prSet presAssocID="{3B10AE9A-425B-4FD2-ADF9-DC821C2C28EF}" presName="rootConnector" presStyleLbl="node3" presStyleIdx="1" presStyleCnt="10"/>
      <dgm:spPr/>
      <dgm:t>
        <a:bodyPr/>
        <a:lstStyle/>
        <a:p>
          <a:endParaRPr lang="ru-RU"/>
        </a:p>
      </dgm:t>
    </dgm:pt>
    <dgm:pt modelId="{E7E566A7-DA3E-4442-B6DE-00A15B506B50}" type="pres">
      <dgm:prSet presAssocID="{3B10AE9A-425B-4FD2-ADF9-DC821C2C28EF}" presName="hierChild4" presStyleCnt="0"/>
      <dgm:spPr/>
    </dgm:pt>
    <dgm:pt modelId="{36C6A354-D0C4-4C7F-8FE1-1FA0D1452910}" type="pres">
      <dgm:prSet presAssocID="{3B10AE9A-425B-4FD2-ADF9-DC821C2C28EF}" presName="hierChild5" presStyleCnt="0"/>
      <dgm:spPr/>
    </dgm:pt>
    <dgm:pt modelId="{FBD59DDE-5569-4D85-AF41-A4A917FBA57B}" type="pres">
      <dgm:prSet presAssocID="{60EB9B00-5B0C-43DC-BBF0-D4BDE2AFE554}" presName="Name50" presStyleLbl="parChTrans1D3" presStyleIdx="2" presStyleCnt="10"/>
      <dgm:spPr/>
      <dgm:t>
        <a:bodyPr/>
        <a:lstStyle/>
        <a:p>
          <a:endParaRPr lang="ru-RU"/>
        </a:p>
      </dgm:t>
    </dgm:pt>
    <dgm:pt modelId="{CDDFCB07-5018-4464-9EB2-DEB181B6A336}" type="pres">
      <dgm:prSet presAssocID="{FD4F5922-8FE8-45BB-A782-3FB42E6F9827}" presName="hierRoot2" presStyleCnt="0">
        <dgm:presLayoutVars>
          <dgm:hierBranch val="r"/>
        </dgm:presLayoutVars>
      </dgm:prSet>
      <dgm:spPr/>
    </dgm:pt>
    <dgm:pt modelId="{6BD9A0F6-958B-4DA3-A8B5-02A078481807}" type="pres">
      <dgm:prSet presAssocID="{FD4F5922-8FE8-45BB-A782-3FB42E6F9827}" presName="rootComposite" presStyleCnt="0"/>
      <dgm:spPr/>
    </dgm:pt>
    <dgm:pt modelId="{1FF48803-BC70-465A-B7E0-F12061BB5F11}" type="pres">
      <dgm:prSet presAssocID="{FD4F5922-8FE8-45BB-A782-3FB42E6F9827}" presName="rootText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CB91E4-6CAE-429B-BDE5-83D1AC1A556A}" type="pres">
      <dgm:prSet presAssocID="{FD4F5922-8FE8-45BB-A782-3FB42E6F9827}" presName="rootConnector" presStyleLbl="node3" presStyleIdx="2" presStyleCnt="10"/>
      <dgm:spPr/>
      <dgm:t>
        <a:bodyPr/>
        <a:lstStyle/>
        <a:p>
          <a:endParaRPr lang="ru-RU"/>
        </a:p>
      </dgm:t>
    </dgm:pt>
    <dgm:pt modelId="{05422C90-BC92-48C7-A50B-D39443D52EAC}" type="pres">
      <dgm:prSet presAssocID="{FD4F5922-8FE8-45BB-A782-3FB42E6F9827}" presName="hierChild4" presStyleCnt="0"/>
      <dgm:spPr/>
    </dgm:pt>
    <dgm:pt modelId="{83904529-DC16-44B9-9E22-19F5A4DCE525}" type="pres">
      <dgm:prSet presAssocID="{FD4F5922-8FE8-45BB-A782-3FB42E6F9827}" presName="hierChild5" presStyleCnt="0"/>
      <dgm:spPr/>
    </dgm:pt>
    <dgm:pt modelId="{48EA06A1-8720-473F-BBD2-B055417880B6}" type="pres">
      <dgm:prSet presAssocID="{861FA0CE-2B06-4AB2-9A09-C7C5DB667E87}" presName="Name50" presStyleLbl="parChTrans1D3" presStyleIdx="3" presStyleCnt="10"/>
      <dgm:spPr/>
      <dgm:t>
        <a:bodyPr/>
        <a:lstStyle/>
        <a:p>
          <a:endParaRPr lang="ru-RU"/>
        </a:p>
      </dgm:t>
    </dgm:pt>
    <dgm:pt modelId="{B89897B3-5FC5-4F40-8BDA-23D8E6EE6B58}" type="pres">
      <dgm:prSet presAssocID="{E8614E11-485A-4664-B924-56D8C1A9A31F}" presName="hierRoot2" presStyleCnt="0">
        <dgm:presLayoutVars>
          <dgm:hierBranch val="init"/>
        </dgm:presLayoutVars>
      </dgm:prSet>
      <dgm:spPr/>
    </dgm:pt>
    <dgm:pt modelId="{D33EAAAF-5B44-486A-AB81-74EB4664D939}" type="pres">
      <dgm:prSet presAssocID="{E8614E11-485A-4664-B924-56D8C1A9A31F}" presName="rootComposite" presStyleCnt="0"/>
      <dgm:spPr/>
    </dgm:pt>
    <dgm:pt modelId="{B8C61E38-41AA-4B98-89F4-E9A048E1A122}" type="pres">
      <dgm:prSet presAssocID="{E8614E11-485A-4664-B924-56D8C1A9A31F}" presName="rootText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506AF9-1EF5-4584-8113-BC6BE2350E7C}" type="pres">
      <dgm:prSet presAssocID="{E8614E11-485A-4664-B924-56D8C1A9A31F}" presName="rootConnector" presStyleLbl="node3" presStyleIdx="3" presStyleCnt="10"/>
      <dgm:spPr/>
      <dgm:t>
        <a:bodyPr/>
        <a:lstStyle/>
        <a:p>
          <a:endParaRPr lang="ru-RU"/>
        </a:p>
      </dgm:t>
    </dgm:pt>
    <dgm:pt modelId="{1BF46063-DE49-4FD8-BB06-15B5808FDF9F}" type="pres">
      <dgm:prSet presAssocID="{E8614E11-485A-4664-B924-56D8C1A9A31F}" presName="hierChild4" presStyleCnt="0"/>
      <dgm:spPr/>
    </dgm:pt>
    <dgm:pt modelId="{12032128-F062-4BC7-8CA7-C97A4CC48B63}" type="pres">
      <dgm:prSet presAssocID="{E8614E11-485A-4664-B924-56D8C1A9A31F}" presName="hierChild5" presStyleCnt="0"/>
      <dgm:spPr/>
    </dgm:pt>
    <dgm:pt modelId="{802BFEC4-A377-4BFA-ADA4-4DFF4432436A}" type="pres">
      <dgm:prSet presAssocID="{43B91344-B4F4-4B75-A71F-F54A296566BD}" presName="hierChild5" presStyleCnt="0"/>
      <dgm:spPr/>
    </dgm:pt>
    <dgm:pt modelId="{DE300883-050C-4171-8216-A4530FAB4EC3}" type="pres">
      <dgm:prSet presAssocID="{363F0996-ECCB-4AD1-9F69-7AA0693826ED}" presName="Name35" presStyleLbl="parChTrans1D2" presStyleIdx="1" presStyleCnt="5"/>
      <dgm:spPr/>
      <dgm:t>
        <a:bodyPr/>
        <a:lstStyle/>
        <a:p>
          <a:endParaRPr lang="ru-RU"/>
        </a:p>
      </dgm:t>
    </dgm:pt>
    <dgm:pt modelId="{EA7A2BFB-3990-4E04-A390-0515154BB26C}" type="pres">
      <dgm:prSet presAssocID="{85AB6F84-59AA-4063-BCFE-2D1500CD0E32}" presName="hierRoot2" presStyleCnt="0">
        <dgm:presLayoutVars>
          <dgm:hierBranch val="r"/>
        </dgm:presLayoutVars>
      </dgm:prSet>
      <dgm:spPr/>
    </dgm:pt>
    <dgm:pt modelId="{CFAE2380-EB2D-4012-B937-683470977B4B}" type="pres">
      <dgm:prSet presAssocID="{85AB6F84-59AA-4063-BCFE-2D1500CD0E32}" presName="rootComposite" presStyleCnt="0"/>
      <dgm:spPr/>
    </dgm:pt>
    <dgm:pt modelId="{35BF00D1-E2C0-4D10-9E4E-2DEB7C97BD44}" type="pres">
      <dgm:prSet presAssocID="{85AB6F84-59AA-4063-BCFE-2D1500CD0E32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2A5554-B43E-4519-B56C-136DB24EFCA1}" type="pres">
      <dgm:prSet presAssocID="{85AB6F84-59AA-4063-BCFE-2D1500CD0E32}" presName="rootConnector" presStyleLbl="node2" presStyleIdx="1" presStyleCnt="5"/>
      <dgm:spPr/>
      <dgm:t>
        <a:bodyPr/>
        <a:lstStyle/>
        <a:p>
          <a:endParaRPr lang="ru-RU"/>
        </a:p>
      </dgm:t>
    </dgm:pt>
    <dgm:pt modelId="{47AFDFE0-F404-43E0-BF34-4CF72601E80A}" type="pres">
      <dgm:prSet presAssocID="{85AB6F84-59AA-4063-BCFE-2D1500CD0E32}" presName="hierChild4" presStyleCnt="0"/>
      <dgm:spPr/>
    </dgm:pt>
    <dgm:pt modelId="{AC363402-A0A1-4B03-A1BB-F8A1FF9BC4E7}" type="pres">
      <dgm:prSet presAssocID="{52E62DAF-5C38-4285-A267-32DE4E0ECD35}" presName="Name50" presStyleLbl="parChTrans1D3" presStyleIdx="4" presStyleCnt="10"/>
      <dgm:spPr/>
      <dgm:t>
        <a:bodyPr/>
        <a:lstStyle/>
        <a:p>
          <a:endParaRPr lang="ru-RU"/>
        </a:p>
      </dgm:t>
    </dgm:pt>
    <dgm:pt modelId="{4F0CE278-668D-48DF-96E9-72AADC9BAA26}" type="pres">
      <dgm:prSet presAssocID="{6C129B60-137C-4D6D-8D60-3F6491CB6D52}" presName="hierRoot2" presStyleCnt="0">
        <dgm:presLayoutVars>
          <dgm:hierBranch val="r"/>
        </dgm:presLayoutVars>
      </dgm:prSet>
      <dgm:spPr/>
    </dgm:pt>
    <dgm:pt modelId="{ED1B5AA9-B18B-4279-9402-99991B399E55}" type="pres">
      <dgm:prSet presAssocID="{6C129B60-137C-4D6D-8D60-3F6491CB6D52}" presName="rootComposite" presStyleCnt="0"/>
      <dgm:spPr/>
    </dgm:pt>
    <dgm:pt modelId="{9E024BCC-62BF-4A82-801C-4F8FFA545D26}" type="pres">
      <dgm:prSet presAssocID="{6C129B60-137C-4D6D-8D60-3F6491CB6D52}" presName="rootText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83E1DC-FE96-4F67-B08C-3B7FBB767BD8}" type="pres">
      <dgm:prSet presAssocID="{6C129B60-137C-4D6D-8D60-3F6491CB6D52}" presName="rootConnector" presStyleLbl="node3" presStyleIdx="4" presStyleCnt="10"/>
      <dgm:spPr/>
      <dgm:t>
        <a:bodyPr/>
        <a:lstStyle/>
        <a:p>
          <a:endParaRPr lang="ru-RU"/>
        </a:p>
      </dgm:t>
    </dgm:pt>
    <dgm:pt modelId="{41B39512-0CE8-44E8-99CE-647217402793}" type="pres">
      <dgm:prSet presAssocID="{6C129B60-137C-4D6D-8D60-3F6491CB6D52}" presName="hierChild4" presStyleCnt="0"/>
      <dgm:spPr/>
    </dgm:pt>
    <dgm:pt modelId="{4D3BC1F3-0F73-414E-ACAE-DB5519362A4D}" type="pres">
      <dgm:prSet presAssocID="{6C129B60-137C-4D6D-8D60-3F6491CB6D52}" presName="hierChild5" presStyleCnt="0"/>
      <dgm:spPr/>
    </dgm:pt>
    <dgm:pt modelId="{331A6B5B-42C3-49E8-870C-A5A67A151AE6}" type="pres">
      <dgm:prSet presAssocID="{790EDF53-85D2-470E-BBC3-DFBF7B80EC44}" presName="Name50" presStyleLbl="parChTrans1D3" presStyleIdx="5" presStyleCnt="10"/>
      <dgm:spPr/>
      <dgm:t>
        <a:bodyPr/>
        <a:lstStyle/>
        <a:p>
          <a:endParaRPr lang="ru-RU"/>
        </a:p>
      </dgm:t>
    </dgm:pt>
    <dgm:pt modelId="{0240BC8F-1CD8-4214-80D3-F287F0EEDCA5}" type="pres">
      <dgm:prSet presAssocID="{B05B7C9C-467A-411D-BB06-B3C8CCEE4A64}" presName="hierRoot2" presStyleCnt="0">
        <dgm:presLayoutVars>
          <dgm:hierBranch val="r"/>
        </dgm:presLayoutVars>
      </dgm:prSet>
      <dgm:spPr/>
    </dgm:pt>
    <dgm:pt modelId="{68242D51-1856-46C0-86A6-C2359033400B}" type="pres">
      <dgm:prSet presAssocID="{B05B7C9C-467A-411D-BB06-B3C8CCEE4A64}" presName="rootComposite" presStyleCnt="0"/>
      <dgm:spPr/>
    </dgm:pt>
    <dgm:pt modelId="{A3E4A17C-7516-48F7-A8D4-02F805A3DCCC}" type="pres">
      <dgm:prSet presAssocID="{B05B7C9C-467A-411D-BB06-B3C8CCEE4A64}" presName="rootText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494FF0-FDB4-4440-A47D-72BB7E3C0C3A}" type="pres">
      <dgm:prSet presAssocID="{B05B7C9C-467A-411D-BB06-B3C8CCEE4A64}" presName="rootConnector" presStyleLbl="node3" presStyleIdx="5" presStyleCnt="10"/>
      <dgm:spPr/>
      <dgm:t>
        <a:bodyPr/>
        <a:lstStyle/>
        <a:p>
          <a:endParaRPr lang="ru-RU"/>
        </a:p>
      </dgm:t>
    </dgm:pt>
    <dgm:pt modelId="{C7BFA4D9-3D53-42E6-8054-ABE2693D5CC1}" type="pres">
      <dgm:prSet presAssocID="{B05B7C9C-467A-411D-BB06-B3C8CCEE4A64}" presName="hierChild4" presStyleCnt="0"/>
      <dgm:spPr/>
    </dgm:pt>
    <dgm:pt modelId="{71C439F0-CDCB-40F5-871F-A9E7A3F3B7CE}" type="pres">
      <dgm:prSet presAssocID="{B05B7C9C-467A-411D-BB06-B3C8CCEE4A64}" presName="hierChild5" presStyleCnt="0"/>
      <dgm:spPr/>
    </dgm:pt>
    <dgm:pt modelId="{BBBEA266-B934-4FE0-BF27-60D932FA9074}" type="pres">
      <dgm:prSet presAssocID="{85AB6F84-59AA-4063-BCFE-2D1500CD0E32}" presName="hierChild5" presStyleCnt="0"/>
      <dgm:spPr/>
    </dgm:pt>
    <dgm:pt modelId="{A8BDAC99-85D3-46D8-BE04-873E65E6B7A1}" type="pres">
      <dgm:prSet presAssocID="{59618C2E-91C6-4595-8424-2147753C4200}" presName="Name35" presStyleLbl="parChTrans1D2" presStyleIdx="2" presStyleCnt="5"/>
      <dgm:spPr/>
      <dgm:t>
        <a:bodyPr/>
        <a:lstStyle/>
        <a:p>
          <a:endParaRPr lang="ru-RU"/>
        </a:p>
      </dgm:t>
    </dgm:pt>
    <dgm:pt modelId="{859474DF-0674-4D6E-88AC-D6D8D71D7E3F}" type="pres">
      <dgm:prSet presAssocID="{9C02833D-CCBD-4A4B-A166-E39D93D6757C}" presName="hierRoot2" presStyleCnt="0">
        <dgm:presLayoutVars>
          <dgm:hierBranch val="r"/>
        </dgm:presLayoutVars>
      </dgm:prSet>
      <dgm:spPr/>
    </dgm:pt>
    <dgm:pt modelId="{7BB90DDF-0577-40C1-897E-6F2B875B12F4}" type="pres">
      <dgm:prSet presAssocID="{9C02833D-CCBD-4A4B-A166-E39D93D6757C}" presName="rootComposite" presStyleCnt="0"/>
      <dgm:spPr/>
    </dgm:pt>
    <dgm:pt modelId="{179FA20D-D349-469E-B56B-DB31ADE7095C}" type="pres">
      <dgm:prSet presAssocID="{9C02833D-CCBD-4A4B-A166-E39D93D6757C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4FB5B8-0B3E-4355-A5DD-14B120882A6E}" type="pres">
      <dgm:prSet presAssocID="{9C02833D-CCBD-4A4B-A166-E39D93D6757C}" presName="rootConnector" presStyleLbl="node2" presStyleIdx="2" presStyleCnt="5"/>
      <dgm:spPr/>
      <dgm:t>
        <a:bodyPr/>
        <a:lstStyle/>
        <a:p>
          <a:endParaRPr lang="ru-RU"/>
        </a:p>
      </dgm:t>
    </dgm:pt>
    <dgm:pt modelId="{7483D6A6-936C-4D86-BF30-DEE26768D5C9}" type="pres">
      <dgm:prSet presAssocID="{9C02833D-CCBD-4A4B-A166-E39D93D6757C}" presName="hierChild4" presStyleCnt="0"/>
      <dgm:spPr/>
    </dgm:pt>
    <dgm:pt modelId="{23C96D6F-2848-4761-B66E-AE0DAA3D2212}" type="pres">
      <dgm:prSet presAssocID="{9C02833D-CCBD-4A4B-A166-E39D93D6757C}" presName="hierChild5" presStyleCnt="0"/>
      <dgm:spPr/>
    </dgm:pt>
    <dgm:pt modelId="{65907137-13AA-4979-B8EE-9C5785005020}" type="pres">
      <dgm:prSet presAssocID="{44735EB8-1750-4DF4-8996-4E978C7928EE}" presName="Name35" presStyleLbl="parChTrans1D2" presStyleIdx="3" presStyleCnt="5"/>
      <dgm:spPr/>
      <dgm:t>
        <a:bodyPr/>
        <a:lstStyle/>
        <a:p>
          <a:endParaRPr lang="ru-RU"/>
        </a:p>
      </dgm:t>
    </dgm:pt>
    <dgm:pt modelId="{2CCAF7E4-99AA-4D52-A8C2-2895BDD745C2}" type="pres">
      <dgm:prSet presAssocID="{577E1695-4EED-4621-AC71-9A82E8A0E8C2}" presName="hierRoot2" presStyleCnt="0">
        <dgm:presLayoutVars>
          <dgm:hierBranch val="r"/>
        </dgm:presLayoutVars>
      </dgm:prSet>
      <dgm:spPr/>
    </dgm:pt>
    <dgm:pt modelId="{2280B0A8-2147-4A02-9FA0-4EBFCB1B46A3}" type="pres">
      <dgm:prSet presAssocID="{577E1695-4EED-4621-AC71-9A82E8A0E8C2}" presName="rootComposite" presStyleCnt="0"/>
      <dgm:spPr/>
    </dgm:pt>
    <dgm:pt modelId="{4C06FA5A-9F5A-493C-8867-6DD12CAA1789}" type="pres">
      <dgm:prSet presAssocID="{577E1695-4EED-4621-AC71-9A82E8A0E8C2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D9786D-A265-4823-B258-837CCEEED7B4}" type="pres">
      <dgm:prSet presAssocID="{577E1695-4EED-4621-AC71-9A82E8A0E8C2}" presName="rootConnector" presStyleLbl="node2" presStyleIdx="3" presStyleCnt="5"/>
      <dgm:spPr/>
      <dgm:t>
        <a:bodyPr/>
        <a:lstStyle/>
        <a:p>
          <a:endParaRPr lang="ru-RU"/>
        </a:p>
      </dgm:t>
    </dgm:pt>
    <dgm:pt modelId="{1808AF97-5F69-4AFF-A97A-F408DEA4A98B}" type="pres">
      <dgm:prSet presAssocID="{577E1695-4EED-4621-AC71-9A82E8A0E8C2}" presName="hierChild4" presStyleCnt="0"/>
      <dgm:spPr/>
    </dgm:pt>
    <dgm:pt modelId="{68FE1CCA-83CE-45B6-9E82-DBAAB9ED1382}" type="pres">
      <dgm:prSet presAssocID="{ADFC3DE5-2C7F-477E-95F7-DBF65B945D39}" presName="Name50" presStyleLbl="parChTrans1D3" presStyleIdx="6" presStyleCnt="10"/>
      <dgm:spPr/>
      <dgm:t>
        <a:bodyPr/>
        <a:lstStyle/>
        <a:p>
          <a:endParaRPr lang="ru-RU"/>
        </a:p>
      </dgm:t>
    </dgm:pt>
    <dgm:pt modelId="{433438CB-8555-40C2-8BD0-8D6A8DBAF5DD}" type="pres">
      <dgm:prSet presAssocID="{123D8FF1-0376-4C9E-BF0E-81B714D0ECF7}" presName="hierRoot2" presStyleCnt="0">
        <dgm:presLayoutVars>
          <dgm:hierBranch val="r"/>
        </dgm:presLayoutVars>
      </dgm:prSet>
      <dgm:spPr/>
    </dgm:pt>
    <dgm:pt modelId="{3FA14814-B9DC-4618-A898-D35BA5EA8CF6}" type="pres">
      <dgm:prSet presAssocID="{123D8FF1-0376-4C9E-BF0E-81B714D0ECF7}" presName="rootComposite" presStyleCnt="0"/>
      <dgm:spPr/>
    </dgm:pt>
    <dgm:pt modelId="{AA3544C0-2ABB-4F99-96EF-A618FDD6F104}" type="pres">
      <dgm:prSet presAssocID="{123D8FF1-0376-4C9E-BF0E-81B714D0ECF7}" presName="rootText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E5D2B6-7524-45E9-91A5-5E0A5F6744AC}" type="pres">
      <dgm:prSet presAssocID="{123D8FF1-0376-4C9E-BF0E-81B714D0ECF7}" presName="rootConnector" presStyleLbl="node3" presStyleIdx="6" presStyleCnt="10"/>
      <dgm:spPr/>
      <dgm:t>
        <a:bodyPr/>
        <a:lstStyle/>
        <a:p>
          <a:endParaRPr lang="ru-RU"/>
        </a:p>
      </dgm:t>
    </dgm:pt>
    <dgm:pt modelId="{BBE7EB14-DFAF-4C1F-AFF9-F460B60EE014}" type="pres">
      <dgm:prSet presAssocID="{123D8FF1-0376-4C9E-BF0E-81B714D0ECF7}" presName="hierChild4" presStyleCnt="0"/>
      <dgm:spPr/>
    </dgm:pt>
    <dgm:pt modelId="{BCE40156-8F7D-421F-806C-82F8C743D292}" type="pres">
      <dgm:prSet presAssocID="{123D8FF1-0376-4C9E-BF0E-81B714D0ECF7}" presName="hierChild5" presStyleCnt="0"/>
      <dgm:spPr/>
    </dgm:pt>
    <dgm:pt modelId="{E3F31C33-D0CF-4A15-B885-C5C7181231EA}" type="pres">
      <dgm:prSet presAssocID="{184F6026-89FA-4868-AF07-7027BCD134F7}" presName="Name50" presStyleLbl="parChTrans1D3" presStyleIdx="7" presStyleCnt="10"/>
      <dgm:spPr/>
      <dgm:t>
        <a:bodyPr/>
        <a:lstStyle/>
        <a:p>
          <a:endParaRPr lang="ru-RU"/>
        </a:p>
      </dgm:t>
    </dgm:pt>
    <dgm:pt modelId="{1DECB64F-228D-42C7-B5D7-B5DAF89E6E9A}" type="pres">
      <dgm:prSet presAssocID="{F0F4D4ED-4D3E-4E91-9A9A-272721DCC470}" presName="hierRoot2" presStyleCnt="0">
        <dgm:presLayoutVars>
          <dgm:hierBranch val="init"/>
        </dgm:presLayoutVars>
      </dgm:prSet>
      <dgm:spPr/>
    </dgm:pt>
    <dgm:pt modelId="{8A473B9C-D6D4-4438-9E83-4722D2BA60AF}" type="pres">
      <dgm:prSet presAssocID="{F0F4D4ED-4D3E-4E91-9A9A-272721DCC470}" presName="rootComposite" presStyleCnt="0"/>
      <dgm:spPr/>
    </dgm:pt>
    <dgm:pt modelId="{B8C22EBA-E815-4A67-893A-F90DB48EAD9B}" type="pres">
      <dgm:prSet presAssocID="{F0F4D4ED-4D3E-4E91-9A9A-272721DCC470}" presName="rootText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A3BA5B-7E9A-49F2-9554-67B7FA048EE6}" type="pres">
      <dgm:prSet presAssocID="{F0F4D4ED-4D3E-4E91-9A9A-272721DCC470}" presName="rootConnector" presStyleLbl="node3" presStyleIdx="7" presStyleCnt="10"/>
      <dgm:spPr/>
      <dgm:t>
        <a:bodyPr/>
        <a:lstStyle/>
        <a:p>
          <a:endParaRPr lang="ru-RU"/>
        </a:p>
      </dgm:t>
    </dgm:pt>
    <dgm:pt modelId="{A1E0CD30-D0DF-4D07-8C79-DE982546CF77}" type="pres">
      <dgm:prSet presAssocID="{F0F4D4ED-4D3E-4E91-9A9A-272721DCC470}" presName="hierChild4" presStyleCnt="0"/>
      <dgm:spPr/>
    </dgm:pt>
    <dgm:pt modelId="{208F6E08-729A-4892-AF2E-F68B463FDA28}" type="pres">
      <dgm:prSet presAssocID="{F0F4D4ED-4D3E-4E91-9A9A-272721DCC470}" presName="hierChild5" presStyleCnt="0"/>
      <dgm:spPr/>
    </dgm:pt>
    <dgm:pt modelId="{E5C22CC7-5621-4A20-946C-030F4E9749E5}" type="pres">
      <dgm:prSet presAssocID="{7703FB55-E8A5-4DA7-8F75-3FAC36990457}" presName="Name50" presStyleLbl="parChTrans1D3" presStyleIdx="8" presStyleCnt="10"/>
      <dgm:spPr/>
      <dgm:t>
        <a:bodyPr/>
        <a:lstStyle/>
        <a:p>
          <a:endParaRPr lang="ru-RU"/>
        </a:p>
      </dgm:t>
    </dgm:pt>
    <dgm:pt modelId="{35641090-04A4-421E-8684-CC12282D9824}" type="pres">
      <dgm:prSet presAssocID="{675E40A9-B43C-40B0-97D5-0371C85F2F30}" presName="hierRoot2" presStyleCnt="0">
        <dgm:presLayoutVars>
          <dgm:hierBranch val="r"/>
        </dgm:presLayoutVars>
      </dgm:prSet>
      <dgm:spPr/>
    </dgm:pt>
    <dgm:pt modelId="{4BD252F5-14D5-4BAB-A7FF-7C8155AA1E26}" type="pres">
      <dgm:prSet presAssocID="{675E40A9-B43C-40B0-97D5-0371C85F2F30}" presName="rootComposite" presStyleCnt="0"/>
      <dgm:spPr/>
    </dgm:pt>
    <dgm:pt modelId="{6FDD2992-F72F-4756-9A57-7E0325C9CD6A}" type="pres">
      <dgm:prSet presAssocID="{675E40A9-B43C-40B0-97D5-0371C85F2F30}" presName="rootText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3281CF-78F4-4A0F-8046-AED42E365F5F}" type="pres">
      <dgm:prSet presAssocID="{675E40A9-B43C-40B0-97D5-0371C85F2F30}" presName="rootConnector" presStyleLbl="node3" presStyleIdx="8" presStyleCnt="10"/>
      <dgm:spPr/>
      <dgm:t>
        <a:bodyPr/>
        <a:lstStyle/>
        <a:p>
          <a:endParaRPr lang="ru-RU"/>
        </a:p>
      </dgm:t>
    </dgm:pt>
    <dgm:pt modelId="{F3867497-9307-411D-A388-2DD1FE6F00F1}" type="pres">
      <dgm:prSet presAssocID="{675E40A9-B43C-40B0-97D5-0371C85F2F30}" presName="hierChild4" presStyleCnt="0"/>
      <dgm:spPr/>
    </dgm:pt>
    <dgm:pt modelId="{090D0556-D4CB-483C-9723-FB4BE0EC561C}" type="pres">
      <dgm:prSet presAssocID="{675E40A9-B43C-40B0-97D5-0371C85F2F30}" presName="hierChild5" presStyleCnt="0"/>
      <dgm:spPr/>
    </dgm:pt>
    <dgm:pt modelId="{9DEF878F-9366-4A79-B76D-EBC56F015A7C}" type="pres">
      <dgm:prSet presAssocID="{9442FE5F-173E-4985-9EDC-E57D28D66383}" presName="Name50" presStyleLbl="parChTrans1D3" presStyleIdx="9" presStyleCnt="10"/>
      <dgm:spPr/>
      <dgm:t>
        <a:bodyPr/>
        <a:lstStyle/>
        <a:p>
          <a:endParaRPr lang="ru-RU"/>
        </a:p>
      </dgm:t>
    </dgm:pt>
    <dgm:pt modelId="{706C8231-236A-4C9C-B526-8E1D488B5945}" type="pres">
      <dgm:prSet presAssocID="{4C0C278A-C4C8-4F34-B406-97406B7CA7D5}" presName="hierRoot2" presStyleCnt="0">
        <dgm:presLayoutVars>
          <dgm:hierBranch val="init"/>
        </dgm:presLayoutVars>
      </dgm:prSet>
      <dgm:spPr/>
    </dgm:pt>
    <dgm:pt modelId="{53DF13F2-FBFB-4517-BE73-E4D4A83EBD8A}" type="pres">
      <dgm:prSet presAssocID="{4C0C278A-C4C8-4F34-B406-97406B7CA7D5}" presName="rootComposite" presStyleCnt="0"/>
      <dgm:spPr/>
    </dgm:pt>
    <dgm:pt modelId="{D103692B-920E-44E8-8A2F-33B5EA7E4685}" type="pres">
      <dgm:prSet presAssocID="{4C0C278A-C4C8-4F34-B406-97406B7CA7D5}" presName="rootText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1E2809-F7BB-4E79-A8B6-D20F7F1D5012}" type="pres">
      <dgm:prSet presAssocID="{4C0C278A-C4C8-4F34-B406-97406B7CA7D5}" presName="rootConnector" presStyleLbl="node3" presStyleIdx="9" presStyleCnt="10"/>
      <dgm:spPr/>
      <dgm:t>
        <a:bodyPr/>
        <a:lstStyle/>
        <a:p>
          <a:endParaRPr lang="ru-RU"/>
        </a:p>
      </dgm:t>
    </dgm:pt>
    <dgm:pt modelId="{A605D768-A58B-4852-8CB7-518550A6712A}" type="pres">
      <dgm:prSet presAssocID="{4C0C278A-C4C8-4F34-B406-97406B7CA7D5}" presName="hierChild4" presStyleCnt="0"/>
      <dgm:spPr/>
    </dgm:pt>
    <dgm:pt modelId="{0F460D6E-4589-4847-84FD-A26D91283339}" type="pres">
      <dgm:prSet presAssocID="{4C0C278A-C4C8-4F34-B406-97406B7CA7D5}" presName="hierChild5" presStyleCnt="0"/>
      <dgm:spPr/>
    </dgm:pt>
    <dgm:pt modelId="{E3790C0F-33FF-4623-AB13-FDF174066282}" type="pres">
      <dgm:prSet presAssocID="{577E1695-4EED-4621-AC71-9A82E8A0E8C2}" presName="hierChild5" presStyleCnt="0"/>
      <dgm:spPr/>
    </dgm:pt>
    <dgm:pt modelId="{6DCBD156-6AFE-420E-971F-4BA93CA0ABCF}" type="pres">
      <dgm:prSet presAssocID="{4A06EDB1-335F-4FA2-8FFF-5A1CE440A934}" presName="Name35" presStyleLbl="parChTrans1D2" presStyleIdx="4" presStyleCnt="5"/>
      <dgm:spPr/>
      <dgm:t>
        <a:bodyPr/>
        <a:lstStyle/>
        <a:p>
          <a:endParaRPr lang="ru-RU"/>
        </a:p>
      </dgm:t>
    </dgm:pt>
    <dgm:pt modelId="{185ADB4F-0A5F-4E88-8D70-304AE68EBE57}" type="pres">
      <dgm:prSet presAssocID="{45C93C2C-98F0-4498-B881-E7C94C7BEBBA}" presName="hierRoot2" presStyleCnt="0">
        <dgm:presLayoutVars>
          <dgm:hierBranch/>
        </dgm:presLayoutVars>
      </dgm:prSet>
      <dgm:spPr/>
    </dgm:pt>
    <dgm:pt modelId="{58028402-CF1A-47C4-84E9-DFD53A950C4A}" type="pres">
      <dgm:prSet presAssocID="{45C93C2C-98F0-4498-B881-E7C94C7BEBBA}" presName="rootComposite" presStyleCnt="0"/>
      <dgm:spPr/>
    </dgm:pt>
    <dgm:pt modelId="{2EA6C9AD-03BD-422C-91A7-47E07AD87E4E}" type="pres">
      <dgm:prSet presAssocID="{45C93C2C-98F0-4498-B881-E7C94C7BEBBA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594E91-6808-465B-B872-C7BFF0F3CC20}" type="pres">
      <dgm:prSet presAssocID="{45C93C2C-98F0-4498-B881-E7C94C7BEBBA}" presName="rootConnector" presStyleLbl="node2" presStyleIdx="4" presStyleCnt="5"/>
      <dgm:spPr/>
      <dgm:t>
        <a:bodyPr/>
        <a:lstStyle/>
        <a:p>
          <a:endParaRPr lang="ru-RU"/>
        </a:p>
      </dgm:t>
    </dgm:pt>
    <dgm:pt modelId="{08847E02-4973-4C9E-8131-BC0FEFFDFDA5}" type="pres">
      <dgm:prSet presAssocID="{45C93C2C-98F0-4498-B881-E7C94C7BEBBA}" presName="hierChild4" presStyleCnt="0"/>
      <dgm:spPr/>
    </dgm:pt>
    <dgm:pt modelId="{8E25C791-B81C-413E-9139-6B85CDEB55B5}" type="pres">
      <dgm:prSet presAssocID="{45C93C2C-98F0-4498-B881-E7C94C7BEBBA}" presName="hierChild5" presStyleCnt="0"/>
      <dgm:spPr/>
    </dgm:pt>
    <dgm:pt modelId="{B769217E-AEED-4290-B5BB-139D07754BF2}" type="pres">
      <dgm:prSet presAssocID="{228F1F6F-5A90-42E6-B2AE-3D6FF8A84AE7}" presName="hierChild3" presStyleCnt="0"/>
      <dgm:spPr/>
    </dgm:pt>
  </dgm:ptLst>
  <dgm:cxnLst>
    <dgm:cxn modelId="{38DA4243-4407-4075-953A-9568FFE40A96}" type="presOf" srcId="{3B10AE9A-425B-4FD2-ADF9-DC821C2C28EF}" destId="{98A6DD7D-6511-43D1-9524-7D19A830ABF0}" srcOrd="0" destOrd="0" presId="urn:microsoft.com/office/officeart/2005/8/layout/orgChart1"/>
    <dgm:cxn modelId="{6DFB99B8-B73A-4F12-9174-0C2CF668485E}" type="presOf" srcId="{B72E061F-C507-4741-B579-698A97FAAB41}" destId="{17ACBE04-66B0-48C8-8D9E-5B8DCF61CBDE}" srcOrd="0" destOrd="0" presId="urn:microsoft.com/office/officeart/2005/8/layout/orgChart1"/>
    <dgm:cxn modelId="{6630A38C-FD7A-42D4-9252-93B3B5E4641A}" srcId="{43B91344-B4F4-4B75-A71F-F54A296566BD}" destId="{E8614E11-485A-4664-B924-56D8C1A9A31F}" srcOrd="3" destOrd="0" parTransId="{861FA0CE-2B06-4AB2-9A09-C7C5DB667E87}" sibTransId="{81A16F10-3313-4927-9522-70CCA12E6A41}"/>
    <dgm:cxn modelId="{35B88BB6-C715-402E-87D3-F918838F280E}" srcId="{43B91344-B4F4-4B75-A71F-F54A296566BD}" destId="{B72E061F-C507-4741-B579-698A97FAAB41}" srcOrd="0" destOrd="0" parTransId="{7733C7E5-A60A-4C77-93AA-207E5C1F9839}" sibTransId="{44208DFD-C45D-4D1F-8504-A9C2417399FD}"/>
    <dgm:cxn modelId="{52C6EC08-85A9-4091-A6F3-7836CBDE799D}" srcId="{228F1F6F-5A90-42E6-B2AE-3D6FF8A84AE7}" destId="{9C02833D-CCBD-4A4B-A166-E39D93D6757C}" srcOrd="2" destOrd="0" parTransId="{59618C2E-91C6-4595-8424-2147753C4200}" sibTransId="{363ED177-1407-4441-B468-CDDA68601B63}"/>
    <dgm:cxn modelId="{213F9C73-094F-4E87-AEE6-1531D6AAB597}" type="presOf" srcId="{4C0C278A-C4C8-4F34-B406-97406B7CA7D5}" destId="{D103692B-920E-44E8-8A2F-33B5EA7E4685}" srcOrd="0" destOrd="0" presId="urn:microsoft.com/office/officeart/2005/8/layout/orgChart1"/>
    <dgm:cxn modelId="{97566282-C0EC-4A32-AC1B-38228248FFD9}" type="presOf" srcId="{123D8FF1-0376-4C9E-BF0E-81B714D0ECF7}" destId="{AA3544C0-2ABB-4F99-96EF-A618FDD6F104}" srcOrd="0" destOrd="0" presId="urn:microsoft.com/office/officeart/2005/8/layout/orgChart1"/>
    <dgm:cxn modelId="{D1E638A6-6251-40A8-BCCD-BF5404B06589}" srcId="{228F1F6F-5A90-42E6-B2AE-3D6FF8A84AE7}" destId="{43B91344-B4F4-4B75-A71F-F54A296566BD}" srcOrd="0" destOrd="0" parTransId="{9FA49AD6-6DC1-40F4-96E3-91701935FCA9}" sibTransId="{F652CEFE-1173-40C0-BB81-F77753F5D261}"/>
    <dgm:cxn modelId="{F6DFE815-6315-4EB5-9F2B-27D55F677002}" type="presOf" srcId="{43B91344-B4F4-4B75-A71F-F54A296566BD}" destId="{6A7DE8AD-D951-4535-912F-BC553FBEF749}" srcOrd="1" destOrd="0" presId="urn:microsoft.com/office/officeart/2005/8/layout/orgChart1"/>
    <dgm:cxn modelId="{1994B61A-FD99-405E-8319-B22FC8A56452}" type="presOf" srcId="{9442FE5F-173E-4985-9EDC-E57D28D66383}" destId="{9DEF878F-9366-4A79-B76D-EBC56F015A7C}" srcOrd="0" destOrd="0" presId="urn:microsoft.com/office/officeart/2005/8/layout/orgChart1"/>
    <dgm:cxn modelId="{EA73C60C-A546-44D5-B9B9-8E1E4748C3EF}" type="presOf" srcId="{577E1695-4EED-4621-AC71-9A82E8A0E8C2}" destId="{8CD9786D-A265-4823-B258-837CCEEED7B4}" srcOrd="1" destOrd="0" presId="urn:microsoft.com/office/officeart/2005/8/layout/orgChart1"/>
    <dgm:cxn modelId="{D18D6A77-DF95-420B-A7B4-05EC36C340D1}" type="presOf" srcId="{45C93C2C-98F0-4498-B881-E7C94C7BEBBA}" destId="{C2594E91-6808-465B-B872-C7BFF0F3CC20}" srcOrd="1" destOrd="0" presId="urn:microsoft.com/office/officeart/2005/8/layout/orgChart1"/>
    <dgm:cxn modelId="{82418632-AE4B-448C-AA64-715F556FF663}" type="presOf" srcId="{F0F4D4ED-4D3E-4E91-9A9A-272721DCC470}" destId="{B5A3BA5B-7E9A-49F2-9554-67B7FA048EE6}" srcOrd="1" destOrd="0" presId="urn:microsoft.com/office/officeart/2005/8/layout/orgChart1"/>
    <dgm:cxn modelId="{C90AEB03-BEFF-454F-9056-2B2A61745360}" type="presOf" srcId="{6C129B60-137C-4D6D-8D60-3F6491CB6D52}" destId="{9383E1DC-FE96-4F67-B08C-3B7FBB767BD8}" srcOrd="1" destOrd="0" presId="urn:microsoft.com/office/officeart/2005/8/layout/orgChart1"/>
    <dgm:cxn modelId="{81297E36-6D3C-45EC-903A-F1C7976A98F3}" type="presOf" srcId="{577E1695-4EED-4621-AC71-9A82E8A0E8C2}" destId="{4C06FA5A-9F5A-493C-8867-6DD12CAA1789}" srcOrd="0" destOrd="0" presId="urn:microsoft.com/office/officeart/2005/8/layout/orgChart1"/>
    <dgm:cxn modelId="{FE0DA7E1-6A2F-4446-A5AE-BF5505705587}" type="presOf" srcId="{B05B7C9C-467A-411D-BB06-B3C8CCEE4A64}" destId="{A3E4A17C-7516-48F7-A8D4-02F805A3DCCC}" srcOrd="0" destOrd="0" presId="urn:microsoft.com/office/officeart/2005/8/layout/orgChart1"/>
    <dgm:cxn modelId="{FC42341E-A286-4C47-8E33-F26F62AD9E93}" type="presOf" srcId="{861FA0CE-2B06-4AB2-9A09-C7C5DB667E87}" destId="{48EA06A1-8720-473F-BBD2-B055417880B6}" srcOrd="0" destOrd="0" presId="urn:microsoft.com/office/officeart/2005/8/layout/orgChart1"/>
    <dgm:cxn modelId="{8BF4C650-593F-4323-A167-B8C567A5447F}" type="presOf" srcId="{228F1F6F-5A90-42E6-B2AE-3D6FF8A84AE7}" destId="{DEA17EB5-7927-4F6E-968C-7A77B104DA5A}" srcOrd="1" destOrd="0" presId="urn:microsoft.com/office/officeart/2005/8/layout/orgChart1"/>
    <dgm:cxn modelId="{CB44081B-B9BE-4E16-8E01-87D965C7C438}" srcId="{228F1F6F-5A90-42E6-B2AE-3D6FF8A84AE7}" destId="{45C93C2C-98F0-4498-B881-E7C94C7BEBBA}" srcOrd="4" destOrd="0" parTransId="{4A06EDB1-335F-4FA2-8FFF-5A1CE440A934}" sibTransId="{8F16B7CB-0E84-4222-9D65-44888A510C98}"/>
    <dgm:cxn modelId="{994BF5DD-AE19-4608-90E3-AAE1A3A0BEF1}" type="presOf" srcId="{8E24852E-AE13-4C98-B4AA-D981AB565050}" destId="{F2B85384-CB95-4604-A990-733389B75C82}" srcOrd="0" destOrd="0" presId="urn:microsoft.com/office/officeart/2005/8/layout/orgChart1"/>
    <dgm:cxn modelId="{714BFB86-C3B5-4DA9-8A96-09F4BBB070A8}" srcId="{85AB6F84-59AA-4063-BCFE-2D1500CD0E32}" destId="{B05B7C9C-467A-411D-BB06-B3C8CCEE4A64}" srcOrd="1" destOrd="0" parTransId="{790EDF53-85D2-470E-BBC3-DFBF7B80EC44}" sibTransId="{4D910529-C1D9-482F-BE8C-F024B21B243C}"/>
    <dgm:cxn modelId="{84FEE463-42E7-4D0C-A158-AF76F835B80C}" type="presOf" srcId="{85AB6F84-59AA-4063-BCFE-2D1500CD0E32}" destId="{B42A5554-B43E-4519-B56C-136DB24EFCA1}" srcOrd="1" destOrd="0" presId="urn:microsoft.com/office/officeart/2005/8/layout/orgChart1"/>
    <dgm:cxn modelId="{264E8688-EB5F-4C73-BC50-8A7209B2547A}" srcId="{577E1695-4EED-4621-AC71-9A82E8A0E8C2}" destId="{675E40A9-B43C-40B0-97D5-0371C85F2F30}" srcOrd="2" destOrd="0" parTransId="{7703FB55-E8A5-4DA7-8F75-3FAC36990457}" sibTransId="{6C9857EF-7C30-44BE-91E5-ADCA7A4CF604}"/>
    <dgm:cxn modelId="{DA64853E-2F9E-4966-86EA-F61EA01EB5BC}" type="presOf" srcId="{4C0C278A-C4C8-4F34-B406-97406B7CA7D5}" destId="{CA1E2809-F7BB-4E79-A8B6-D20F7F1D5012}" srcOrd="1" destOrd="0" presId="urn:microsoft.com/office/officeart/2005/8/layout/orgChart1"/>
    <dgm:cxn modelId="{F8208C9F-D748-431E-8643-1E1B9FD41C14}" type="presOf" srcId="{E8614E11-485A-4664-B924-56D8C1A9A31F}" destId="{24506AF9-1EF5-4584-8113-BC6BE2350E7C}" srcOrd="1" destOrd="0" presId="urn:microsoft.com/office/officeart/2005/8/layout/orgChart1"/>
    <dgm:cxn modelId="{6D080AB5-47D9-473F-BE1A-A7643D063BCB}" srcId="{43B91344-B4F4-4B75-A71F-F54A296566BD}" destId="{3B10AE9A-425B-4FD2-ADF9-DC821C2C28EF}" srcOrd="1" destOrd="0" parTransId="{B79ECD47-93E7-4F13-835F-708A0BB5BE04}" sibTransId="{07EA0FB9-0053-4273-9808-2BC286BC5FF0}"/>
    <dgm:cxn modelId="{40846D25-B86E-4B2C-B4DF-0BC9F96FBBD3}" type="presOf" srcId="{790EDF53-85D2-470E-BBC3-DFBF7B80EC44}" destId="{331A6B5B-42C3-49E8-870C-A5A67A151AE6}" srcOrd="0" destOrd="0" presId="urn:microsoft.com/office/officeart/2005/8/layout/orgChart1"/>
    <dgm:cxn modelId="{62CA1197-F1E2-4CF3-B67F-14631B534F51}" type="presOf" srcId="{44735EB8-1750-4DF4-8996-4E978C7928EE}" destId="{65907137-13AA-4979-B8EE-9C5785005020}" srcOrd="0" destOrd="0" presId="urn:microsoft.com/office/officeart/2005/8/layout/orgChart1"/>
    <dgm:cxn modelId="{6612DB59-B62C-40DD-BA2A-150A83EA6257}" type="presOf" srcId="{9C02833D-CCBD-4A4B-A166-E39D93D6757C}" destId="{179FA20D-D349-469E-B56B-DB31ADE7095C}" srcOrd="0" destOrd="0" presId="urn:microsoft.com/office/officeart/2005/8/layout/orgChart1"/>
    <dgm:cxn modelId="{71E397B5-E1CE-492F-9ABF-539764FDB63E}" type="presOf" srcId="{9FA49AD6-6DC1-40F4-96E3-91701935FCA9}" destId="{CD711935-8070-4B80-8263-48806EE7B720}" srcOrd="0" destOrd="0" presId="urn:microsoft.com/office/officeart/2005/8/layout/orgChart1"/>
    <dgm:cxn modelId="{514994D3-2251-4E33-8A88-9BB1C01828DE}" srcId="{8E24852E-AE13-4C98-B4AA-D981AB565050}" destId="{228F1F6F-5A90-42E6-B2AE-3D6FF8A84AE7}" srcOrd="0" destOrd="0" parTransId="{F897299E-BDD0-4530-BAF6-6A70EB5B4F85}" sibTransId="{DFE85A18-F3C2-4217-B9D0-C2FD05162228}"/>
    <dgm:cxn modelId="{922A6CF1-72DE-4072-8BBF-9114500426C9}" srcId="{85AB6F84-59AA-4063-BCFE-2D1500CD0E32}" destId="{6C129B60-137C-4D6D-8D60-3F6491CB6D52}" srcOrd="0" destOrd="0" parTransId="{52E62DAF-5C38-4285-A267-32DE4E0ECD35}" sibTransId="{1F20A16E-F7A0-4D3D-A253-6840B1A4B546}"/>
    <dgm:cxn modelId="{1BFB8769-590C-4C64-A3FA-291A96D5D9E4}" type="presOf" srcId="{43B91344-B4F4-4B75-A71F-F54A296566BD}" destId="{146E6141-A981-47A3-BCD0-60AEB6C74D64}" srcOrd="0" destOrd="0" presId="urn:microsoft.com/office/officeart/2005/8/layout/orgChart1"/>
    <dgm:cxn modelId="{6B51FD5C-2A7C-4A30-B135-66D6F52D6240}" type="presOf" srcId="{123D8FF1-0376-4C9E-BF0E-81B714D0ECF7}" destId="{E5E5D2B6-7524-45E9-91A5-5E0A5F6744AC}" srcOrd="1" destOrd="0" presId="urn:microsoft.com/office/officeart/2005/8/layout/orgChart1"/>
    <dgm:cxn modelId="{7451176D-556B-44DE-BC7E-9D3D2E2C927C}" type="presOf" srcId="{675E40A9-B43C-40B0-97D5-0371C85F2F30}" destId="{6FDD2992-F72F-4756-9A57-7E0325C9CD6A}" srcOrd="0" destOrd="0" presId="urn:microsoft.com/office/officeart/2005/8/layout/orgChart1"/>
    <dgm:cxn modelId="{B7A0CE14-320C-4EF6-AEC6-E681A4E03D36}" type="presOf" srcId="{7733C7E5-A60A-4C77-93AA-207E5C1F9839}" destId="{CFF5E843-0FD1-47B2-84E5-65B2CE12FBC1}" srcOrd="0" destOrd="0" presId="urn:microsoft.com/office/officeart/2005/8/layout/orgChart1"/>
    <dgm:cxn modelId="{685677AC-CAF9-4FB1-A67B-CEC0800DC169}" type="presOf" srcId="{3B10AE9A-425B-4FD2-ADF9-DC821C2C28EF}" destId="{73D6E1BF-C29E-44E7-A8FC-DD09B8DC9B59}" srcOrd="1" destOrd="0" presId="urn:microsoft.com/office/officeart/2005/8/layout/orgChart1"/>
    <dgm:cxn modelId="{382E31F3-3F16-4BEF-BE23-6176208997A4}" type="presOf" srcId="{ADFC3DE5-2C7F-477E-95F7-DBF65B945D39}" destId="{68FE1CCA-83CE-45B6-9E82-DBAAB9ED1382}" srcOrd="0" destOrd="0" presId="urn:microsoft.com/office/officeart/2005/8/layout/orgChart1"/>
    <dgm:cxn modelId="{616B0C78-6DBE-4F3A-9709-DD0074FD19A1}" srcId="{577E1695-4EED-4621-AC71-9A82E8A0E8C2}" destId="{123D8FF1-0376-4C9E-BF0E-81B714D0ECF7}" srcOrd="0" destOrd="0" parTransId="{ADFC3DE5-2C7F-477E-95F7-DBF65B945D39}" sibTransId="{F1FE967A-4706-4E96-9B8B-ECDDBFF42009}"/>
    <dgm:cxn modelId="{BC6DFCB4-B841-4FAB-8860-456EC6C13931}" type="presOf" srcId="{184F6026-89FA-4868-AF07-7027BCD134F7}" destId="{E3F31C33-D0CF-4A15-B885-C5C7181231EA}" srcOrd="0" destOrd="0" presId="urn:microsoft.com/office/officeart/2005/8/layout/orgChart1"/>
    <dgm:cxn modelId="{AF8919D6-A849-4371-B9DD-4AB06266B304}" srcId="{228F1F6F-5A90-42E6-B2AE-3D6FF8A84AE7}" destId="{85AB6F84-59AA-4063-BCFE-2D1500CD0E32}" srcOrd="1" destOrd="0" parTransId="{363F0996-ECCB-4AD1-9F69-7AA0693826ED}" sibTransId="{A748AC85-B974-4AB0-B9C0-FF8A3E9AE22E}"/>
    <dgm:cxn modelId="{F81248A9-2981-466D-9804-940D99966D11}" type="presOf" srcId="{7703FB55-E8A5-4DA7-8F75-3FAC36990457}" destId="{E5C22CC7-5621-4A20-946C-030F4E9749E5}" srcOrd="0" destOrd="0" presId="urn:microsoft.com/office/officeart/2005/8/layout/orgChart1"/>
    <dgm:cxn modelId="{4DD50E8D-33A2-4656-883D-BB81D046EF2A}" type="presOf" srcId="{6C129B60-137C-4D6D-8D60-3F6491CB6D52}" destId="{9E024BCC-62BF-4A82-801C-4F8FFA545D26}" srcOrd="0" destOrd="0" presId="urn:microsoft.com/office/officeart/2005/8/layout/orgChart1"/>
    <dgm:cxn modelId="{7795F81A-B910-4A35-BA41-CD48459DEA1B}" type="presOf" srcId="{675E40A9-B43C-40B0-97D5-0371C85F2F30}" destId="{EE3281CF-78F4-4A0F-8046-AED42E365F5F}" srcOrd="1" destOrd="0" presId="urn:microsoft.com/office/officeart/2005/8/layout/orgChart1"/>
    <dgm:cxn modelId="{0CA12F42-2484-4C9F-A09A-8EF304D7D12A}" type="presOf" srcId="{59618C2E-91C6-4595-8424-2147753C4200}" destId="{A8BDAC99-85D3-46D8-BE04-873E65E6B7A1}" srcOrd="0" destOrd="0" presId="urn:microsoft.com/office/officeart/2005/8/layout/orgChart1"/>
    <dgm:cxn modelId="{52AE04EC-FEBF-4DD4-81AE-794416B7EE62}" srcId="{577E1695-4EED-4621-AC71-9A82E8A0E8C2}" destId="{F0F4D4ED-4D3E-4E91-9A9A-272721DCC470}" srcOrd="1" destOrd="0" parTransId="{184F6026-89FA-4868-AF07-7027BCD134F7}" sibTransId="{890C54E6-133F-4C3E-8698-C23D1701FF29}"/>
    <dgm:cxn modelId="{E7790695-B066-486F-91DC-808866C2EC5F}" type="presOf" srcId="{FD4F5922-8FE8-45BB-A782-3FB42E6F9827}" destId="{1FF48803-BC70-465A-B7E0-F12061BB5F11}" srcOrd="0" destOrd="0" presId="urn:microsoft.com/office/officeart/2005/8/layout/orgChart1"/>
    <dgm:cxn modelId="{49B0484C-1A46-4811-878C-9C3FA2047C7D}" type="presOf" srcId="{B72E061F-C507-4741-B579-698A97FAAB41}" destId="{6B9C9DD9-404E-48DC-A9C3-33321428F03C}" srcOrd="1" destOrd="0" presId="urn:microsoft.com/office/officeart/2005/8/layout/orgChart1"/>
    <dgm:cxn modelId="{D952C526-F67B-4E93-957C-D6236BBB6E9D}" type="presOf" srcId="{9C02833D-CCBD-4A4B-A166-E39D93D6757C}" destId="{D84FB5B8-0B3E-4355-A5DD-14B120882A6E}" srcOrd="1" destOrd="0" presId="urn:microsoft.com/office/officeart/2005/8/layout/orgChart1"/>
    <dgm:cxn modelId="{3BCEB38D-142C-4C32-8362-ED8A7DCF6163}" type="presOf" srcId="{F0F4D4ED-4D3E-4E91-9A9A-272721DCC470}" destId="{B8C22EBA-E815-4A67-893A-F90DB48EAD9B}" srcOrd="0" destOrd="0" presId="urn:microsoft.com/office/officeart/2005/8/layout/orgChart1"/>
    <dgm:cxn modelId="{1B163416-D227-4A86-AEB8-BD788D265DDA}" type="presOf" srcId="{FD4F5922-8FE8-45BB-A782-3FB42E6F9827}" destId="{0BCB91E4-6CAE-429B-BDE5-83D1AC1A556A}" srcOrd="1" destOrd="0" presId="urn:microsoft.com/office/officeart/2005/8/layout/orgChart1"/>
    <dgm:cxn modelId="{0F6F6214-E285-4E6C-B886-BAF47C816520}" type="presOf" srcId="{85AB6F84-59AA-4063-BCFE-2D1500CD0E32}" destId="{35BF00D1-E2C0-4D10-9E4E-2DEB7C97BD44}" srcOrd="0" destOrd="0" presId="urn:microsoft.com/office/officeart/2005/8/layout/orgChart1"/>
    <dgm:cxn modelId="{71A33005-4C93-4FF8-8785-494A7BD8AB53}" type="presOf" srcId="{60EB9B00-5B0C-43DC-BBF0-D4BDE2AFE554}" destId="{FBD59DDE-5569-4D85-AF41-A4A917FBA57B}" srcOrd="0" destOrd="0" presId="urn:microsoft.com/office/officeart/2005/8/layout/orgChart1"/>
    <dgm:cxn modelId="{54C86668-98D6-4770-B113-F9C879C840BD}" type="presOf" srcId="{228F1F6F-5A90-42E6-B2AE-3D6FF8A84AE7}" destId="{A7E7A8CB-E1EC-444F-B8CD-A8714830023F}" srcOrd="0" destOrd="0" presId="urn:microsoft.com/office/officeart/2005/8/layout/orgChart1"/>
    <dgm:cxn modelId="{63CCAE40-2864-4C1C-82D6-9F77068C527E}" type="presOf" srcId="{4A06EDB1-335F-4FA2-8FFF-5A1CE440A934}" destId="{6DCBD156-6AFE-420E-971F-4BA93CA0ABCF}" srcOrd="0" destOrd="0" presId="urn:microsoft.com/office/officeart/2005/8/layout/orgChart1"/>
    <dgm:cxn modelId="{7FAB6AAF-D901-47B9-973C-8C4A9F357E09}" type="presOf" srcId="{E8614E11-485A-4664-B924-56D8C1A9A31F}" destId="{B8C61E38-41AA-4B98-89F4-E9A048E1A122}" srcOrd="0" destOrd="0" presId="urn:microsoft.com/office/officeart/2005/8/layout/orgChart1"/>
    <dgm:cxn modelId="{46DA7E9F-24F4-4B60-838A-F074FDD75921}" type="presOf" srcId="{363F0996-ECCB-4AD1-9F69-7AA0693826ED}" destId="{DE300883-050C-4171-8216-A4530FAB4EC3}" srcOrd="0" destOrd="0" presId="urn:microsoft.com/office/officeart/2005/8/layout/orgChart1"/>
    <dgm:cxn modelId="{B427B334-9B63-4570-86AB-062D0D65F514}" type="presOf" srcId="{B05B7C9C-467A-411D-BB06-B3C8CCEE4A64}" destId="{A2494FF0-FDB4-4440-A47D-72BB7E3C0C3A}" srcOrd="1" destOrd="0" presId="urn:microsoft.com/office/officeart/2005/8/layout/orgChart1"/>
    <dgm:cxn modelId="{C151FD0A-AB23-450E-90A5-6896168E6F5D}" type="presOf" srcId="{52E62DAF-5C38-4285-A267-32DE4E0ECD35}" destId="{AC363402-A0A1-4B03-A1BB-F8A1FF9BC4E7}" srcOrd="0" destOrd="0" presId="urn:microsoft.com/office/officeart/2005/8/layout/orgChart1"/>
    <dgm:cxn modelId="{23E0A978-04A2-425A-AB3D-F852E9523596}" srcId="{228F1F6F-5A90-42E6-B2AE-3D6FF8A84AE7}" destId="{577E1695-4EED-4621-AC71-9A82E8A0E8C2}" srcOrd="3" destOrd="0" parTransId="{44735EB8-1750-4DF4-8996-4E978C7928EE}" sibTransId="{534FE81E-C4A1-4204-AB88-95EE64060D4B}"/>
    <dgm:cxn modelId="{47A64E6B-A923-438A-8C7C-B72DC2584518}" srcId="{577E1695-4EED-4621-AC71-9A82E8A0E8C2}" destId="{4C0C278A-C4C8-4F34-B406-97406B7CA7D5}" srcOrd="3" destOrd="0" parTransId="{9442FE5F-173E-4985-9EDC-E57D28D66383}" sibTransId="{8124DC55-428B-40EE-B672-EE62FDB66C37}"/>
    <dgm:cxn modelId="{B6B62D6B-F5D6-49A0-9C8F-F782FDA9015F}" type="presOf" srcId="{B79ECD47-93E7-4F13-835F-708A0BB5BE04}" destId="{DD3E83CA-09BA-4CDE-BFD0-CD268EA3C5F9}" srcOrd="0" destOrd="0" presId="urn:microsoft.com/office/officeart/2005/8/layout/orgChart1"/>
    <dgm:cxn modelId="{8D45E43D-8266-498E-A250-33F19FFEC140}" srcId="{43B91344-B4F4-4B75-A71F-F54A296566BD}" destId="{FD4F5922-8FE8-45BB-A782-3FB42E6F9827}" srcOrd="2" destOrd="0" parTransId="{60EB9B00-5B0C-43DC-BBF0-D4BDE2AFE554}" sibTransId="{FD2CE69B-B26C-4737-9292-718BEED54D68}"/>
    <dgm:cxn modelId="{DE7CB920-4EE2-42C5-BCA1-FE010AE01DB4}" type="presOf" srcId="{45C93C2C-98F0-4498-B881-E7C94C7BEBBA}" destId="{2EA6C9AD-03BD-422C-91A7-47E07AD87E4E}" srcOrd="0" destOrd="0" presId="urn:microsoft.com/office/officeart/2005/8/layout/orgChart1"/>
    <dgm:cxn modelId="{447AF1E8-87C6-4185-BA13-82D08E7A2AEF}" type="presParOf" srcId="{F2B85384-CB95-4604-A990-733389B75C82}" destId="{A64A5BBA-8446-4CC9-B413-FF0159544C83}" srcOrd="0" destOrd="0" presId="urn:microsoft.com/office/officeart/2005/8/layout/orgChart1"/>
    <dgm:cxn modelId="{DC46FB5F-4AB6-461A-8F20-F6DB97CC0EF0}" type="presParOf" srcId="{A64A5BBA-8446-4CC9-B413-FF0159544C83}" destId="{C6E7F058-E44E-4A1E-B9EC-7C6EAA2212D3}" srcOrd="0" destOrd="0" presId="urn:microsoft.com/office/officeart/2005/8/layout/orgChart1"/>
    <dgm:cxn modelId="{AA6DF7B6-ECFB-4CE6-896A-0B93699496B8}" type="presParOf" srcId="{C6E7F058-E44E-4A1E-B9EC-7C6EAA2212D3}" destId="{A7E7A8CB-E1EC-444F-B8CD-A8714830023F}" srcOrd="0" destOrd="0" presId="urn:microsoft.com/office/officeart/2005/8/layout/orgChart1"/>
    <dgm:cxn modelId="{4970BDE2-7B45-4A41-82C7-B00D8B6198EE}" type="presParOf" srcId="{C6E7F058-E44E-4A1E-B9EC-7C6EAA2212D3}" destId="{DEA17EB5-7927-4F6E-968C-7A77B104DA5A}" srcOrd="1" destOrd="0" presId="urn:microsoft.com/office/officeart/2005/8/layout/orgChart1"/>
    <dgm:cxn modelId="{9F7631E1-30E0-442A-8315-ACB545D154B5}" type="presParOf" srcId="{A64A5BBA-8446-4CC9-B413-FF0159544C83}" destId="{F92E4DBB-07CE-4697-BC80-2C3FDAD73DFC}" srcOrd="1" destOrd="0" presId="urn:microsoft.com/office/officeart/2005/8/layout/orgChart1"/>
    <dgm:cxn modelId="{4A587D5E-D7E9-4B55-8720-0D4A0D226AD6}" type="presParOf" srcId="{F92E4DBB-07CE-4697-BC80-2C3FDAD73DFC}" destId="{CD711935-8070-4B80-8263-48806EE7B720}" srcOrd="0" destOrd="0" presId="urn:microsoft.com/office/officeart/2005/8/layout/orgChart1"/>
    <dgm:cxn modelId="{FFF8BCBB-E3A7-40F7-866C-61C18A6D3959}" type="presParOf" srcId="{F92E4DBB-07CE-4697-BC80-2C3FDAD73DFC}" destId="{6EEAA495-D257-4310-BB5A-C55B3B7D3FE0}" srcOrd="1" destOrd="0" presId="urn:microsoft.com/office/officeart/2005/8/layout/orgChart1"/>
    <dgm:cxn modelId="{9B11B6E3-8BBC-485F-A974-AC1B94558956}" type="presParOf" srcId="{6EEAA495-D257-4310-BB5A-C55B3B7D3FE0}" destId="{EEA00188-ED67-49B9-A979-A3692AD8C7FE}" srcOrd="0" destOrd="0" presId="urn:microsoft.com/office/officeart/2005/8/layout/orgChart1"/>
    <dgm:cxn modelId="{67757458-A679-48CF-93B6-FF21F8AD7BAB}" type="presParOf" srcId="{EEA00188-ED67-49B9-A979-A3692AD8C7FE}" destId="{146E6141-A981-47A3-BCD0-60AEB6C74D64}" srcOrd="0" destOrd="0" presId="urn:microsoft.com/office/officeart/2005/8/layout/orgChart1"/>
    <dgm:cxn modelId="{7FAEEB11-820D-46C0-9994-AC32AF72BF75}" type="presParOf" srcId="{EEA00188-ED67-49B9-A979-A3692AD8C7FE}" destId="{6A7DE8AD-D951-4535-912F-BC553FBEF749}" srcOrd="1" destOrd="0" presId="urn:microsoft.com/office/officeart/2005/8/layout/orgChart1"/>
    <dgm:cxn modelId="{EF206B13-50D1-4B7D-A40F-F8CD21CA446E}" type="presParOf" srcId="{6EEAA495-D257-4310-BB5A-C55B3B7D3FE0}" destId="{79D7BD23-CDC5-4810-A000-98E107F7498F}" srcOrd="1" destOrd="0" presId="urn:microsoft.com/office/officeart/2005/8/layout/orgChart1"/>
    <dgm:cxn modelId="{3413EA65-4226-4F09-B4D5-27143B2D1727}" type="presParOf" srcId="{79D7BD23-CDC5-4810-A000-98E107F7498F}" destId="{CFF5E843-0FD1-47B2-84E5-65B2CE12FBC1}" srcOrd="0" destOrd="0" presId="urn:microsoft.com/office/officeart/2005/8/layout/orgChart1"/>
    <dgm:cxn modelId="{BDDAC4BE-D285-467D-84E7-C7A843266766}" type="presParOf" srcId="{79D7BD23-CDC5-4810-A000-98E107F7498F}" destId="{1DE89113-A516-4D48-9C3D-C095754D05E5}" srcOrd="1" destOrd="0" presId="urn:microsoft.com/office/officeart/2005/8/layout/orgChart1"/>
    <dgm:cxn modelId="{8CFF62E5-F7F7-44D7-9A30-145BD2647660}" type="presParOf" srcId="{1DE89113-A516-4D48-9C3D-C095754D05E5}" destId="{938E9E11-9FC5-42AC-844A-634F2E16A33C}" srcOrd="0" destOrd="0" presId="urn:microsoft.com/office/officeart/2005/8/layout/orgChart1"/>
    <dgm:cxn modelId="{2D7F0A63-07AB-4079-8BC6-F1047BEBB61F}" type="presParOf" srcId="{938E9E11-9FC5-42AC-844A-634F2E16A33C}" destId="{17ACBE04-66B0-48C8-8D9E-5B8DCF61CBDE}" srcOrd="0" destOrd="0" presId="urn:microsoft.com/office/officeart/2005/8/layout/orgChart1"/>
    <dgm:cxn modelId="{3D458843-EED7-4AFF-BB56-25C750319E29}" type="presParOf" srcId="{938E9E11-9FC5-42AC-844A-634F2E16A33C}" destId="{6B9C9DD9-404E-48DC-A9C3-33321428F03C}" srcOrd="1" destOrd="0" presId="urn:microsoft.com/office/officeart/2005/8/layout/orgChart1"/>
    <dgm:cxn modelId="{0164ADB9-78AA-4C87-BEB1-8E3A6E4224A8}" type="presParOf" srcId="{1DE89113-A516-4D48-9C3D-C095754D05E5}" destId="{0A6812CE-B886-4554-A874-3F49AD9E218F}" srcOrd="1" destOrd="0" presId="urn:microsoft.com/office/officeart/2005/8/layout/orgChart1"/>
    <dgm:cxn modelId="{18DD92AA-48AF-4FE7-AA46-6B2003979F12}" type="presParOf" srcId="{1DE89113-A516-4D48-9C3D-C095754D05E5}" destId="{58A5A8BF-E35E-4449-B9CB-1076E98E0941}" srcOrd="2" destOrd="0" presId="urn:microsoft.com/office/officeart/2005/8/layout/orgChart1"/>
    <dgm:cxn modelId="{E9764200-91FE-4A0D-BBD7-9258DB46A2DB}" type="presParOf" srcId="{79D7BD23-CDC5-4810-A000-98E107F7498F}" destId="{DD3E83CA-09BA-4CDE-BFD0-CD268EA3C5F9}" srcOrd="2" destOrd="0" presId="urn:microsoft.com/office/officeart/2005/8/layout/orgChart1"/>
    <dgm:cxn modelId="{CDC99782-F968-404A-AC46-3F63E36CB8A1}" type="presParOf" srcId="{79D7BD23-CDC5-4810-A000-98E107F7498F}" destId="{9CE0C1C2-E03F-4432-B861-74CCFC6E7DF7}" srcOrd="3" destOrd="0" presId="urn:microsoft.com/office/officeart/2005/8/layout/orgChart1"/>
    <dgm:cxn modelId="{DA1C2411-9D6B-4684-BD8A-34594159DECC}" type="presParOf" srcId="{9CE0C1C2-E03F-4432-B861-74CCFC6E7DF7}" destId="{4E8660F2-BE6B-46C2-99E0-A2E3CF836B79}" srcOrd="0" destOrd="0" presId="urn:microsoft.com/office/officeart/2005/8/layout/orgChart1"/>
    <dgm:cxn modelId="{22C2B695-AA32-49BC-AC57-CE7398695B99}" type="presParOf" srcId="{4E8660F2-BE6B-46C2-99E0-A2E3CF836B79}" destId="{98A6DD7D-6511-43D1-9524-7D19A830ABF0}" srcOrd="0" destOrd="0" presId="urn:microsoft.com/office/officeart/2005/8/layout/orgChart1"/>
    <dgm:cxn modelId="{33D0FFA5-493A-411F-9763-7493B27922A9}" type="presParOf" srcId="{4E8660F2-BE6B-46C2-99E0-A2E3CF836B79}" destId="{73D6E1BF-C29E-44E7-A8FC-DD09B8DC9B59}" srcOrd="1" destOrd="0" presId="urn:microsoft.com/office/officeart/2005/8/layout/orgChart1"/>
    <dgm:cxn modelId="{DD5947C5-C5C7-4511-B36F-A870D8BDB031}" type="presParOf" srcId="{9CE0C1C2-E03F-4432-B861-74CCFC6E7DF7}" destId="{E7E566A7-DA3E-4442-B6DE-00A15B506B50}" srcOrd="1" destOrd="0" presId="urn:microsoft.com/office/officeart/2005/8/layout/orgChart1"/>
    <dgm:cxn modelId="{47A68851-B5C7-4C59-A7A0-51E83ED5A71F}" type="presParOf" srcId="{9CE0C1C2-E03F-4432-B861-74CCFC6E7DF7}" destId="{36C6A354-D0C4-4C7F-8FE1-1FA0D1452910}" srcOrd="2" destOrd="0" presId="urn:microsoft.com/office/officeart/2005/8/layout/orgChart1"/>
    <dgm:cxn modelId="{6E0B7D01-028C-40AF-A932-C39554BE0428}" type="presParOf" srcId="{79D7BD23-CDC5-4810-A000-98E107F7498F}" destId="{FBD59DDE-5569-4D85-AF41-A4A917FBA57B}" srcOrd="4" destOrd="0" presId="urn:microsoft.com/office/officeart/2005/8/layout/orgChart1"/>
    <dgm:cxn modelId="{5FE5FB7D-89E9-421D-B9A2-A0D0808E516D}" type="presParOf" srcId="{79D7BD23-CDC5-4810-A000-98E107F7498F}" destId="{CDDFCB07-5018-4464-9EB2-DEB181B6A336}" srcOrd="5" destOrd="0" presId="urn:microsoft.com/office/officeart/2005/8/layout/orgChart1"/>
    <dgm:cxn modelId="{C2628A6B-ABC6-4A30-A713-F633ED880BBE}" type="presParOf" srcId="{CDDFCB07-5018-4464-9EB2-DEB181B6A336}" destId="{6BD9A0F6-958B-4DA3-A8B5-02A078481807}" srcOrd="0" destOrd="0" presId="urn:microsoft.com/office/officeart/2005/8/layout/orgChart1"/>
    <dgm:cxn modelId="{8755B45B-6ABB-411A-9F47-8D0D6CDD7E19}" type="presParOf" srcId="{6BD9A0F6-958B-4DA3-A8B5-02A078481807}" destId="{1FF48803-BC70-465A-B7E0-F12061BB5F11}" srcOrd="0" destOrd="0" presId="urn:microsoft.com/office/officeart/2005/8/layout/orgChart1"/>
    <dgm:cxn modelId="{B1D8C82D-8FFC-4375-A7EB-9D8C09F63576}" type="presParOf" srcId="{6BD9A0F6-958B-4DA3-A8B5-02A078481807}" destId="{0BCB91E4-6CAE-429B-BDE5-83D1AC1A556A}" srcOrd="1" destOrd="0" presId="urn:microsoft.com/office/officeart/2005/8/layout/orgChart1"/>
    <dgm:cxn modelId="{3F9AC875-BBA9-4BFA-A9A5-74437D4B6DBB}" type="presParOf" srcId="{CDDFCB07-5018-4464-9EB2-DEB181B6A336}" destId="{05422C90-BC92-48C7-A50B-D39443D52EAC}" srcOrd="1" destOrd="0" presId="urn:microsoft.com/office/officeart/2005/8/layout/orgChart1"/>
    <dgm:cxn modelId="{84A349B9-DA25-4B38-87D8-060D5B7730F5}" type="presParOf" srcId="{CDDFCB07-5018-4464-9EB2-DEB181B6A336}" destId="{83904529-DC16-44B9-9E22-19F5A4DCE525}" srcOrd="2" destOrd="0" presId="urn:microsoft.com/office/officeart/2005/8/layout/orgChart1"/>
    <dgm:cxn modelId="{97ABA0D7-A400-4569-A549-8E67E1F2540A}" type="presParOf" srcId="{79D7BD23-CDC5-4810-A000-98E107F7498F}" destId="{48EA06A1-8720-473F-BBD2-B055417880B6}" srcOrd="6" destOrd="0" presId="urn:microsoft.com/office/officeart/2005/8/layout/orgChart1"/>
    <dgm:cxn modelId="{5B714F07-E262-4720-80BE-5C7A6EB3527D}" type="presParOf" srcId="{79D7BD23-CDC5-4810-A000-98E107F7498F}" destId="{B89897B3-5FC5-4F40-8BDA-23D8E6EE6B58}" srcOrd="7" destOrd="0" presId="urn:microsoft.com/office/officeart/2005/8/layout/orgChart1"/>
    <dgm:cxn modelId="{3BCBD9FC-5183-4231-BD3C-AFF877BFF5E4}" type="presParOf" srcId="{B89897B3-5FC5-4F40-8BDA-23D8E6EE6B58}" destId="{D33EAAAF-5B44-486A-AB81-74EB4664D939}" srcOrd="0" destOrd="0" presId="urn:microsoft.com/office/officeart/2005/8/layout/orgChart1"/>
    <dgm:cxn modelId="{837FCEC1-1FA4-4D05-9213-65D3EC8F63C3}" type="presParOf" srcId="{D33EAAAF-5B44-486A-AB81-74EB4664D939}" destId="{B8C61E38-41AA-4B98-89F4-E9A048E1A122}" srcOrd="0" destOrd="0" presId="urn:microsoft.com/office/officeart/2005/8/layout/orgChart1"/>
    <dgm:cxn modelId="{F47EF3F3-9351-472B-BBCE-F3E7F892A46E}" type="presParOf" srcId="{D33EAAAF-5B44-486A-AB81-74EB4664D939}" destId="{24506AF9-1EF5-4584-8113-BC6BE2350E7C}" srcOrd="1" destOrd="0" presId="urn:microsoft.com/office/officeart/2005/8/layout/orgChart1"/>
    <dgm:cxn modelId="{72CE7182-731E-4F77-A073-D6B77FF97AE9}" type="presParOf" srcId="{B89897B3-5FC5-4F40-8BDA-23D8E6EE6B58}" destId="{1BF46063-DE49-4FD8-BB06-15B5808FDF9F}" srcOrd="1" destOrd="0" presId="urn:microsoft.com/office/officeart/2005/8/layout/orgChart1"/>
    <dgm:cxn modelId="{84224909-37AE-42F0-9281-3A0F48C24354}" type="presParOf" srcId="{B89897B3-5FC5-4F40-8BDA-23D8E6EE6B58}" destId="{12032128-F062-4BC7-8CA7-C97A4CC48B63}" srcOrd="2" destOrd="0" presId="urn:microsoft.com/office/officeart/2005/8/layout/orgChart1"/>
    <dgm:cxn modelId="{C1C0AFAC-4343-4BB2-ADDE-FEDF26205010}" type="presParOf" srcId="{6EEAA495-D257-4310-BB5A-C55B3B7D3FE0}" destId="{802BFEC4-A377-4BFA-ADA4-4DFF4432436A}" srcOrd="2" destOrd="0" presId="urn:microsoft.com/office/officeart/2005/8/layout/orgChart1"/>
    <dgm:cxn modelId="{57FE6AE3-47B0-4037-81A9-A81A17D8E7D7}" type="presParOf" srcId="{F92E4DBB-07CE-4697-BC80-2C3FDAD73DFC}" destId="{DE300883-050C-4171-8216-A4530FAB4EC3}" srcOrd="2" destOrd="0" presId="urn:microsoft.com/office/officeart/2005/8/layout/orgChart1"/>
    <dgm:cxn modelId="{304C75E5-79B5-4CB3-B84D-8FB3F5AE6BD3}" type="presParOf" srcId="{F92E4DBB-07CE-4697-BC80-2C3FDAD73DFC}" destId="{EA7A2BFB-3990-4E04-A390-0515154BB26C}" srcOrd="3" destOrd="0" presId="urn:microsoft.com/office/officeart/2005/8/layout/orgChart1"/>
    <dgm:cxn modelId="{061D22CA-FD0E-42C8-9BC6-3AF8B307760F}" type="presParOf" srcId="{EA7A2BFB-3990-4E04-A390-0515154BB26C}" destId="{CFAE2380-EB2D-4012-B937-683470977B4B}" srcOrd="0" destOrd="0" presId="urn:microsoft.com/office/officeart/2005/8/layout/orgChart1"/>
    <dgm:cxn modelId="{5D4893F0-5A24-4F7A-B190-C354C75FC60D}" type="presParOf" srcId="{CFAE2380-EB2D-4012-B937-683470977B4B}" destId="{35BF00D1-E2C0-4D10-9E4E-2DEB7C97BD44}" srcOrd="0" destOrd="0" presId="urn:microsoft.com/office/officeart/2005/8/layout/orgChart1"/>
    <dgm:cxn modelId="{CF2CE970-123D-4517-AA05-CCC758356713}" type="presParOf" srcId="{CFAE2380-EB2D-4012-B937-683470977B4B}" destId="{B42A5554-B43E-4519-B56C-136DB24EFCA1}" srcOrd="1" destOrd="0" presId="urn:microsoft.com/office/officeart/2005/8/layout/orgChart1"/>
    <dgm:cxn modelId="{A300D243-ED82-4854-A274-551B6B549992}" type="presParOf" srcId="{EA7A2BFB-3990-4E04-A390-0515154BB26C}" destId="{47AFDFE0-F404-43E0-BF34-4CF72601E80A}" srcOrd="1" destOrd="0" presId="urn:microsoft.com/office/officeart/2005/8/layout/orgChart1"/>
    <dgm:cxn modelId="{6C52061A-FBF1-490C-9023-FCFCECECACA5}" type="presParOf" srcId="{47AFDFE0-F404-43E0-BF34-4CF72601E80A}" destId="{AC363402-A0A1-4B03-A1BB-F8A1FF9BC4E7}" srcOrd="0" destOrd="0" presId="urn:microsoft.com/office/officeart/2005/8/layout/orgChart1"/>
    <dgm:cxn modelId="{9C3E9CF4-A9AD-4E26-8CDE-E24704154A78}" type="presParOf" srcId="{47AFDFE0-F404-43E0-BF34-4CF72601E80A}" destId="{4F0CE278-668D-48DF-96E9-72AADC9BAA26}" srcOrd="1" destOrd="0" presId="urn:microsoft.com/office/officeart/2005/8/layout/orgChart1"/>
    <dgm:cxn modelId="{1459A9B0-EC34-4C89-9B4C-B7C5B8EFD7A0}" type="presParOf" srcId="{4F0CE278-668D-48DF-96E9-72AADC9BAA26}" destId="{ED1B5AA9-B18B-4279-9402-99991B399E55}" srcOrd="0" destOrd="0" presId="urn:microsoft.com/office/officeart/2005/8/layout/orgChart1"/>
    <dgm:cxn modelId="{DF5BD295-7F9E-453C-B80C-1E33A32EE466}" type="presParOf" srcId="{ED1B5AA9-B18B-4279-9402-99991B399E55}" destId="{9E024BCC-62BF-4A82-801C-4F8FFA545D26}" srcOrd="0" destOrd="0" presId="urn:microsoft.com/office/officeart/2005/8/layout/orgChart1"/>
    <dgm:cxn modelId="{DF55EA89-89EE-4745-8E2A-9CA3DE243EE5}" type="presParOf" srcId="{ED1B5AA9-B18B-4279-9402-99991B399E55}" destId="{9383E1DC-FE96-4F67-B08C-3B7FBB767BD8}" srcOrd="1" destOrd="0" presId="urn:microsoft.com/office/officeart/2005/8/layout/orgChart1"/>
    <dgm:cxn modelId="{2227A553-30A3-4CB7-A2CE-793B7FD7707F}" type="presParOf" srcId="{4F0CE278-668D-48DF-96E9-72AADC9BAA26}" destId="{41B39512-0CE8-44E8-99CE-647217402793}" srcOrd="1" destOrd="0" presId="urn:microsoft.com/office/officeart/2005/8/layout/orgChart1"/>
    <dgm:cxn modelId="{7DE2E1C0-6A18-490C-A73B-397DFEE01CD4}" type="presParOf" srcId="{4F0CE278-668D-48DF-96E9-72AADC9BAA26}" destId="{4D3BC1F3-0F73-414E-ACAE-DB5519362A4D}" srcOrd="2" destOrd="0" presId="urn:microsoft.com/office/officeart/2005/8/layout/orgChart1"/>
    <dgm:cxn modelId="{D5D7C98A-ADB4-45A9-9B03-F58BB63C51EA}" type="presParOf" srcId="{47AFDFE0-F404-43E0-BF34-4CF72601E80A}" destId="{331A6B5B-42C3-49E8-870C-A5A67A151AE6}" srcOrd="2" destOrd="0" presId="urn:microsoft.com/office/officeart/2005/8/layout/orgChart1"/>
    <dgm:cxn modelId="{F824B7F9-991F-4DF2-9858-08AE2A19D9D9}" type="presParOf" srcId="{47AFDFE0-F404-43E0-BF34-4CF72601E80A}" destId="{0240BC8F-1CD8-4214-80D3-F287F0EEDCA5}" srcOrd="3" destOrd="0" presId="urn:microsoft.com/office/officeart/2005/8/layout/orgChart1"/>
    <dgm:cxn modelId="{37DAD648-5673-4DBE-9610-EC024C66A759}" type="presParOf" srcId="{0240BC8F-1CD8-4214-80D3-F287F0EEDCA5}" destId="{68242D51-1856-46C0-86A6-C2359033400B}" srcOrd="0" destOrd="0" presId="urn:microsoft.com/office/officeart/2005/8/layout/orgChart1"/>
    <dgm:cxn modelId="{E356B34B-B1B0-4D3B-8F85-B9CCEB878F9B}" type="presParOf" srcId="{68242D51-1856-46C0-86A6-C2359033400B}" destId="{A3E4A17C-7516-48F7-A8D4-02F805A3DCCC}" srcOrd="0" destOrd="0" presId="urn:microsoft.com/office/officeart/2005/8/layout/orgChart1"/>
    <dgm:cxn modelId="{C09AC2B4-963F-40F3-80D8-6413A109F2A1}" type="presParOf" srcId="{68242D51-1856-46C0-86A6-C2359033400B}" destId="{A2494FF0-FDB4-4440-A47D-72BB7E3C0C3A}" srcOrd="1" destOrd="0" presId="urn:microsoft.com/office/officeart/2005/8/layout/orgChart1"/>
    <dgm:cxn modelId="{F8A16747-2725-4191-9FC9-4BB6392F35BD}" type="presParOf" srcId="{0240BC8F-1CD8-4214-80D3-F287F0EEDCA5}" destId="{C7BFA4D9-3D53-42E6-8054-ABE2693D5CC1}" srcOrd="1" destOrd="0" presId="urn:microsoft.com/office/officeart/2005/8/layout/orgChart1"/>
    <dgm:cxn modelId="{5EA5BA62-DCBD-4C00-9425-00C3D31F58AA}" type="presParOf" srcId="{0240BC8F-1CD8-4214-80D3-F287F0EEDCA5}" destId="{71C439F0-CDCB-40F5-871F-A9E7A3F3B7CE}" srcOrd="2" destOrd="0" presId="urn:microsoft.com/office/officeart/2005/8/layout/orgChart1"/>
    <dgm:cxn modelId="{26997742-7E55-4FFA-98B1-85BAF68EF8A5}" type="presParOf" srcId="{EA7A2BFB-3990-4E04-A390-0515154BB26C}" destId="{BBBEA266-B934-4FE0-BF27-60D932FA9074}" srcOrd="2" destOrd="0" presId="urn:microsoft.com/office/officeart/2005/8/layout/orgChart1"/>
    <dgm:cxn modelId="{536D26B1-6C17-47E5-9FBE-00AED86E40E2}" type="presParOf" srcId="{F92E4DBB-07CE-4697-BC80-2C3FDAD73DFC}" destId="{A8BDAC99-85D3-46D8-BE04-873E65E6B7A1}" srcOrd="4" destOrd="0" presId="urn:microsoft.com/office/officeart/2005/8/layout/orgChart1"/>
    <dgm:cxn modelId="{A7C98DD7-E9C3-4D28-816B-A07A656FAEE7}" type="presParOf" srcId="{F92E4DBB-07CE-4697-BC80-2C3FDAD73DFC}" destId="{859474DF-0674-4D6E-88AC-D6D8D71D7E3F}" srcOrd="5" destOrd="0" presId="urn:microsoft.com/office/officeart/2005/8/layout/orgChart1"/>
    <dgm:cxn modelId="{0CC3CCA8-0410-4DD7-A392-E3240B82AF54}" type="presParOf" srcId="{859474DF-0674-4D6E-88AC-D6D8D71D7E3F}" destId="{7BB90DDF-0577-40C1-897E-6F2B875B12F4}" srcOrd="0" destOrd="0" presId="urn:microsoft.com/office/officeart/2005/8/layout/orgChart1"/>
    <dgm:cxn modelId="{0478D9E9-A43E-4D74-A616-1C0E3224B583}" type="presParOf" srcId="{7BB90DDF-0577-40C1-897E-6F2B875B12F4}" destId="{179FA20D-D349-469E-B56B-DB31ADE7095C}" srcOrd="0" destOrd="0" presId="urn:microsoft.com/office/officeart/2005/8/layout/orgChart1"/>
    <dgm:cxn modelId="{89489F6D-2E48-42B6-9014-F76E626B3B18}" type="presParOf" srcId="{7BB90DDF-0577-40C1-897E-6F2B875B12F4}" destId="{D84FB5B8-0B3E-4355-A5DD-14B120882A6E}" srcOrd="1" destOrd="0" presId="urn:microsoft.com/office/officeart/2005/8/layout/orgChart1"/>
    <dgm:cxn modelId="{BD801D65-0C38-4843-B86D-4498844F0237}" type="presParOf" srcId="{859474DF-0674-4D6E-88AC-D6D8D71D7E3F}" destId="{7483D6A6-936C-4D86-BF30-DEE26768D5C9}" srcOrd="1" destOrd="0" presId="urn:microsoft.com/office/officeart/2005/8/layout/orgChart1"/>
    <dgm:cxn modelId="{DD6F2429-6B7D-4DEF-A493-B9B7137A708D}" type="presParOf" srcId="{859474DF-0674-4D6E-88AC-D6D8D71D7E3F}" destId="{23C96D6F-2848-4761-B66E-AE0DAA3D2212}" srcOrd="2" destOrd="0" presId="urn:microsoft.com/office/officeart/2005/8/layout/orgChart1"/>
    <dgm:cxn modelId="{8A4DD9A0-D640-4238-A2B2-BECD972A5D96}" type="presParOf" srcId="{F92E4DBB-07CE-4697-BC80-2C3FDAD73DFC}" destId="{65907137-13AA-4979-B8EE-9C5785005020}" srcOrd="6" destOrd="0" presId="urn:microsoft.com/office/officeart/2005/8/layout/orgChart1"/>
    <dgm:cxn modelId="{02FFC795-2F20-419E-AE40-62FEA93A57ED}" type="presParOf" srcId="{F92E4DBB-07CE-4697-BC80-2C3FDAD73DFC}" destId="{2CCAF7E4-99AA-4D52-A8C2-2895BDD745C2}" srcOrd="7" destOrd="0" presId="urn:microsoft.com/office/officeart/2005/8/layout/orgChart1"/>
    <dgm:cxn modelId="{BCDE646B-F099-4B34-9B2C-0CEF238CF39C}" type="presParOf" srcId="{2CCAF7E4-99AA-4D52-A8C2-2895BDD745C2}" destId="{2280B0A8-2147-4A02-9FA0-4EBFCB1B46A3}" srcOrd="0" destOrd="0" presId="urn:microsoft.com/office/officeart/2005/8/layout/orgChart1"/>
    <dgm:cxn modelId="{69A17762-A738-4222-85DA-D8BBD7B025F3}" type="presParOf" srcId="{2280B0A8-2147-4A02-9FA0-4EBFCB1B46A3}" destId="{4C06FA5A-9F5A-493C-8867-6DD12CAA1789}" srcOrd="0" destOrd="0" presId="urn:microsoft.com/office/officeart/2005/8/layout/orgChart1"/>
    <dgm:cxn modelId="{A33F2933-D222-4097-84AA-269B278E3683}" type="presParOf" srcId="{2280B0A8-2147-4A02-9FA0-4EBFCB1B46A3}" destId="{8CD9786D-A265-4823-B258-837CCEEED7B4}" srcOrd="1" destOrd="0" presId="urn:microsoft.com/office/officeart/2005/8/layout/orgChart1"/>
    <dgm:cxn modelId="{C668C334-9CF8-4752-AC24-3613E9FAA3D4}" type="presParOf" srcId="{2CCAF7E4-99AA-4D52-A8C2-2895BDD745C2}" destId="{1808AF97-5F69-4AFF-A97A-F408DEA4A98B}" srcOrd="1" destOrd="0" presId="urn:microsoft.com/office/officeart/2005/8/layout/orgChart1"/>
    <dgm:cxn modelId="{9C545F9A-5A82-43AA-B774-A0375654CBAA}" type="presParOf" srcId="{1808AF97-5F69-4AFF-A97A-F408DEA4A98B}" destId="{68FE1CCA-83CE-45B6-9E82-DBAAB9ED1382}" srcOrd="0" destOrd="0" presId="urn:microsoft.com/office/officeart/2005/8/layout/orgChart1"/>
    <dgm:cxn modelId="{399258FC-B7BF-492F-9B16-9E20656D8854}" type="presParOf" srcId="{1808AF97-5F69-4AFF-A97A-F408DEA4A98B}" destId="{433438CB-8555-40C2-8BD0-8D6A8DBAF5DD}" srcOrd="1" destOrd="0" presId="urn:microsoft.com/office/officeart/2005/8/layout/orgChart1"/>
    <dgm:cxn modelId="{0FF2F346-36A0-40A3-81EE-EBE906FBE37D}" type="presParOf" srcId="{433438CB-8555-40C2-8BD0-8D6A8DBAF5DD}" destId="{3FA14814-B9DC-4618-A898-D35BA5EA8CF6}" srcOrd="0" destOrd="0" presId="urn:microsoft.com/office/officeart/2005/8/layout/orgChart1"/>
    <dgm:cxn modelId="{0CD88EB4-41C1-4BA4-AC37-A59236A3DCE3}" type="presParOf" srcId="{3FA14814-B9DC-4618-A898-D35BA5EA8CF6}" destId="{AA3544C0-2ABB-4F99-96EF-A618FDD6F104}" srcOrd="0" destOrd="0" presId="urn:microsoft.com/office/officeart/2005/8/layout/orgChart1"/>
    <dgm:cxn modelId="{DB679466-6EFF-4B28-8845-212FDC028FF5}" type="presParOf" srcId="{3FA14814-B9DC-4618-A898-D35BA5EA8CF6}" destId="{E5E5D2B6-7524-45E9-91A5-5E0A5F6744AC}" srcOrd="1" destOrd="0" presId="urn:microsoft.com/office/officeart/2005/8/layout/orgChart1"/>
    <dgm:cxn modelId="{8CFE844D-011E-4BD9-AF18-DC0621C6CE8E}" type="presParOf" srcId="{433438CB-8555-40C2-8BD0-8D6A8DBAF5DD}" destId="{BBE7EB14-DFAF-4C1F-AFF9-F460B60EE014}" srcOrd="1" destOrd="0" presId="urn:microsoft.com/office/officeart/2005/8/layout/orgChart1"/>
    <dgm:cxn modelId="{D0B911A9-E67B-49C6-A4F6-9C9CD49A4970}" type="presParOf" srcId="{433438CB-8555-40C2-8BD0-8D6A8DBAF5DD}" destId="{BCE40156-8F7D-421F-806C-82F8C743D292}" srcOrd="2" destOrd="0" presId="urn:microsoft.com/office/officeart/2005/8/layout/orgChart1"/>
    <dgm:cxn modelId="{9C3C78BE-2262-406B-A1CD-24CF8F7717D4}" type="presParOf" srcId="{1808AF97-5F69-4AFF-A97A-F408DEA4A98B}" destId="{E3F31C33-D0CF-4A15-B885-C5C7181231EA}" srcOrd="2" destOrd="0" presId="urn:microsoft.com/office/officeart/2005/8/layout/orgChart1"/>
    <dgm:cxn modelId="{D2DC1982-BC98-41F4-87E1-530A535CA0CD}" type="presParOf" srcId="{1808AF97-5F69-4AFF-A97A-F408DEA4A98B}" destId="{1DECB64F-228D-42C7-B5D7-B5DAF89E6E9A}" srcOrd="3" destOrd="0" presId="urn:microsoft.com/office/officeart/2005/8/layout/orgChart1"/>
    <dgm:cxn modelId="{0E290A36-0D30-431E-B185-9B6D87D9F785}" type="presParOf" srcId="{1DECB64F-228D-42C7-B5D7-B5DAF89E6E9A}" destId="{8A473B9C-D6D4-4438-9E83-4722D2BA60AF}" srcOrd="0" destOrd="0" presId="urn:microsoft.com/office/officeart/2005/8/layout/orgChart1"/>
    <dgm:cxn modelId="{7A09C6E5-524A-4A65-AD98-F70FEE5FADC6}" type="presParOf" srcId="{8A473B9C-D6D4-4438-9E83-4722D2BA60AF}" destId="{B8C22EBA-E815-4A67-893A-F90DB48EAD9B}" srcOrd="0" destOrd="0" presId="urn:microsoft.com/office/officeart/2005/8/layout/orgChart1"/>
    <dgm:cxn modelId="{419E6766-1AB6-4CEE-988C-2E47D127F0FB}" type="presParOf" srcId="{8A473B9C-D6D4-4438-9E83-4722D2BA60AF}" destId="{B5A3BA5B-7E9A-49F2-9554-67B7FA048EE6}" srcOrd="1" destOrd="0" presId="urn:microsoft.com/office/officeart/2005/8/layout/orgChart1"/>
    <dgm:cxn modelId="{656453B9-9BB1-46FF-B569-EDBFB3F449CC}" type="presParOf" srcId="{1DECB64F-228D-42C7-B5D7-B5DAF89E6E9A}" destId="{A1E0CD30-D0DF-4D07-8C79-DE982546CF77}" srcOrd="1" destOrd="0" presId="urn:microsoft.com/office/officeart/2005/8/layout/orgChart1"/>
    <dgm:cxn modelId="{8D216211-FBA8-41CD-91A1-4FFFE54F3193}" type="presParOf" srcId="{1DECB64F-228D-42C7-B5D7-B5DAF89E6E9A}" destId="{208F6E08-729A-4892-AF2E-F68B463FDA28}" srcOrd="2" destOrd="0" presId="urn:microsoft.com/office/officeart/2005/8/layout/orgChart1"/>
    <dgm:cxn modelId="{C64DEDD3-776B-454E-A8D4-F0996D893436}" type="presParOf" srcId="{1808AF97-5F69-4AFF-A97A-F408DEA4A98B}" destId="{E5C22CC7-5621-4A20-946C-030F4E9749E5}" srcOrd="4" destOrd="0" presId="urn:microsoft.com/office/officeart/2005/8/layout/orgChart1"/>
    <dgm:cxn modelId="{462635EB-0E7E-4AC5-8FD7-CF71FD9D5298}" type="presParOf" srcId="{1808AF97-5F69-4AFF-A97A-F408DEA4A98B}" destId="{35641090-04A4-421E-8684-CC12282D9824}" srcOrd="5" destOrd="0" presId="urn:microsoft.com/office/officeart/2005/8/layout/orgChart1"/>
    <dgm:cxn modelId="{F89CEFA0-DDAC-4319-B34E-778AB8CDBED7}" type="presParOf" srcId="{35641090-04A4-421E-8684-CC12282D9824}" destId="{4BD252F5-14D5-4BAB-A7FF-7C8155AA1E26}" srcOrd="0" destOrd="0" presId="urn:microsoft.com/office/officeart/2005/8/layout/orgChart1"/>
    <dgm:cxn modelId="{D8F85E82-5813-4F7E-AD50-6808EE10232C}" type="presParOf" srcId="{4BD252F5-14D5-4BAB-A7FF-7C8155AA1E26}" destId="{6FDD2992-F72F-4756-9A57-7E0325C9CD6A}" srcOrd="0" destOrd="0" presId="urn:microsoft.com/office/officeart/2005/8/layout/orgChart1"/>
    <dgm:cxn modelId="{DD42A68C-AD24-4965-842F-37FBEA721A6B}" type="presParOf" srcId="{4BD252F5-14D5-4BAB-A7FF-7C8155AA1E26}" destId="{EE3281CF-78F4-4A0F-8046-AED42E365F5F}" srcOrd="1" destOrd="0" presId="urn:microsoft.com/office/officeart/2005/8/layout/orgChart1"/>
    <dgm:cxn modelId="{ECAF6BC3-A4C8-414D-B3F4-4D21CCAA0BE1}" type="presParOf" srcId="{35641090-04A4-421E-8684-CC12282D9824}" destId="{F3867497-9307-411D-A388-2DD1FE6F00F1}" srcOrd="1" destOrd="0" presId="urn:microsoft.com/office/officeart/2005/8/layout/orgChart1"/>
    <dgm:cxn modelId="{05F4BC32-1F43-4836-B2E1-0FB3889EB669}" type="presParOf" srcId="{35641090-04A4-421E-8684-CC12282D9824}" destId="{090D0556-D4CB-483C-9723-FB4BE0EC561C}" srcOrd="2" destOrd="0" presId="urn:microsoft.com/office/officeart/2005/8/layout/orgChart1"/>
    <dgm:cxn modelId="{97643B91-85B6-4A19-A02E-31B891B2F56F}" type="presParOf" srcId="{1808AF97-5F69-4AFF-A97A-F408DEA4A98B}" destId="{9DEF878F-9366-4A79-B76D-EBC56F015A7C}" srcOrd="6" destOrd="0" presId="urn:microsoft.com/office/officeart/2005/8/layout/orgChart1"/>
    <dgm:cxn modelId="{EB601C35-DC11-489B-A1EF-F1320DB2E237}" type="presParOf" srcId="{1808AF97-5F69-4AFF-A97A-F408DEA4A98B}" destId="{706C8231-236A-4C9C-B526-8E1D488B5945}" srcOrd="7" destOrd="0" presId="urn:microsoft.com/office/officeart/2005/8/layout/orgChart1"/>
    <dgm:cxn modelId="{E9333D3E-1E49-4086-9B5F-9597551C6D31}" type="presParOf" srcId="{706C8231-236A-4C9C-B526-8E1D488B5945}" destId="{53DF13F2-FBFB-4517-BE73-E4D4A83EBD8A}" srcOrd="0" destOrd="0" presId="urn:microsoft.com/office/officeart/2005/8/layout/orgChart1"/>
    <dgm:cxn modelId="{43D617FB-DF02-4411-8758-979FB79B209D}" type="presParOf" srcId="{53DF13F2-FBFB-4517-BE73-E4D4A83EBD8A}" destId="{D103692B-920E-44E8-8A2F-33B5EA7E4685}" srcOrd="0" destOrd="0" presId="urn:microsoft.com/office/officeart/2005/8/layout/orgChart1"/>
    <dgm:cxn modelId="{36CD1FFE-B8BC-4716-B6B5-07B356BF15DF}" type="presParOf" srcId="{53DF13F2-FBFB-4517-BE73-E4D4A83EBD8A}" destId="{CA1E2809-F7BB-4E79-A8B6-D20F7F1D5012}" srcOrd="1" destOrd="0" presId="urn:microsoft.com/office/officeart/2005/8/layout/orgChart1"/>
    <dgm:cxn modelId="{C2E8ECA2-87A9-4678-8AB9-05C981EFE5DC}" type="presParOf" srcId="{706C8231-236A-4C9C-B526-8E1D488B5945}" destId="{A605D768-A58B-4852-8CB7-518550A6712A}" srcOrd="1" destOrd="0" presId="urn:microsoft.com/office/officeart/2005/8/layout/orgChart1"/>
    <dgm:cxn modelId="{399E4EE8-6C5A-4AFF-AE9C-FEE520FFCAB0}" type="presParOf" srcId="{706C8231-236A-4C9C-B526-8E1D488B5945}" destId="{0F460D6E-4589-4847-84FD-A26D91283339}" srcOrd="2" destOrd="0" presId="urn:microsoft.com/office/officeart/2005/8/layout/orgChart1"/>
    <dgm:cxn modelId="{CACF0DC8-30B0-45C1-A100-DEE9616379A0}" type="presParOf" srcId="{2CCAF7E4-99AA-4D52-A8C2-2895BDD745C2}" destId="{E3790C0F-33FF-4623-AB13-FDF174066282}" srcOrd="2" destOrd="0" presId="urn:microsoft.com/office/officeart/2005/8/layout/orgChart1"/>
    <dgm:cxn modelId="{976C6FA3-F281-4037-A34B-1B54C8775433}" type="presParOf" srcId="{F92E4DBB-07CE-4697-BC80-2C3FDAD73DFC}" destId="{6DCBD156-6AFE-420E-971F-4BA93CA0ABCF}" srcOrd="8" destOrd="0" presId="urn:microsoft.com/office/officeart/2005/8/layout/orgChart1"/>
    <dgm:cxn modelId="{17764909-7B40-4A27-8895-F7E5C8D446D3}" type="presParOf" srcId="{F92E4DBB-07CE-4697-BC80-2C3FDAD73DFC}" destId="{185ADB4F-0A5F-4E88-8D70-304AE68EBE57}" srcOrd="9" destOrd="0" presId="urn:microsoft.com/office/officeart/2005/8/layout/orgChart1"/>
    <dgm:cxn modelId="{86E343A6-1557-4A68-A8FD-FA7E6516D6C8}" type="presParOf" srcId="{185ADB4F-0A5F-4E88-8D70-304AE68EBE57}" destId="{58028402-CF1A-47C4-84E9-DFD53A950C4A}" srcOrd="0" destOrd="0" presId="urn:microsoft.com/office/officeart/2005/8/layout/orgChart1"/>
    <dgm:cxn modelId="{EE9AD7A1-B26D-48CA-ABF8-FA197E3BDEA3}" type="presParOf" srcId="{58028402-CF1A-47C4-84E9-DFD53A950C4A}" destId="{2EA6C9AD-03BD-422C-91A7-47E07AD87E4E}" srcOrd="0" destOrd="0" presId="urn:microsoft.com/office/officeart/2005/8/layout/orgChart1"/>
    <dgm:cxn modelId="{EF78C0BF-D861-4EFC-89A7-22D5475EB4EF}" type="presParOf" srcId="{58028402-CF1A-47C4-84E9-DFD53A950C4A}" destId="{C2594E91-6808-465B-B872-C7BFF0F3CC20}" srcOrd="1" destOrd="0" presId="urn:microsoft.com/office/officeart/2005/8/layout/orgChart1"/>
    <dgm:cxn modelId="{562512A0-ABCA-4F3A-B504-81163C9D9559}" type="presParOf" srcId="{185ADB4F-0A5F-4E88-8D70-304AE68EBE57}" destId="{08847E02-4973-4C9E-8131-BC0FEFFDFDA5}" srcOrd="1" destOrd="0" presId="urn:microsoft.com/office/officeart/2005/8/layout/orgChart1"/>
    <dgm:cxn modelId="{8D292116-E6E9-402A-8277-C4055D8864DC}" type="presParOf" srcId="{185ADB4F-0A5F-4E88-8D70-304AE68EBE57}" destId="{8E25C791-B81C-413E-9139-6B85CDEB55B5}" srcOrd="2" destOrd="0" presId="urn:microsoft.com/office/officeart/2005/8/layout/orgChart1"/>
    <dgm:cxn modelId="{9D6DD986-3FB6-4531-A863-E9BB3306B9A5}" type="presParOf" srcId="{A64A5BBA-8446-4CC9-B413-FF0159544C83}" destId="{B769217E-AEED-4290-B5BB-139D07754BF2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C998-0D95-4163-9D8E-B5A4681A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4191</Words>
  <Characters>23891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18</cp:revision>
  <cp:lastPrinted>2011-03-22T06:32:00Z</cp:lastPrinted>
  <dcterms:created xsi:type="dcterms:W3CDTF">2011-01-27T10:00:00Z</dcterms:created>
  <dcterms:modified xsi:type="dcterms:W3CDTF">2011-03-22T08:38:00Z</dcterms:modified>
</cp:coreProperties>
</file>